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4D1E" w14:textId="327181E2" w:rsidR="00556A8F" w:rsidRPr="00427C2A" w:rsidRDefault="00556A8F" w:rsidP="00556A8F">
      <w:pPr>
        <w:pStyle w:val="Heading1"/>
        <w:rPr>
          <w:lang w:val="es-ES_tradnl"/>
        </w:rPr>
      </w:pPr>
      <w:bookmarkStart w:id="0" w:name="_GoBack"/>
      <w:bookmarkEnd w:id="0"/>
      <w:r w:rsidRPr="002A3460">
        <w:rPr>
          <w:lang w:val="es-US"/>
        </w:rPr>
        <w:br/>
      </w:r>
      <w:r w:rsidR="00427C2A" w:rsidRPr="00427C2A">
        <w:rPr>
          <w:lang w:val="es-ES_tradnl"/>
        </w:rPr>
        <w:t xml:space="preserve">AVISO DE </w:t>
      </w:r>
      <w:r w:rsidR="00E7221C" w:rsidRPr="00E7221C">
        <w:rPr>
          <w:lang w:val="es-ES_tradnl"/>
        </w:rPr>
        <w:t>DETERMINACIÓN</w:t>
      </w:r>
      <w:r w:rsidR="00E7221C">
        <w:rPr>
          <w:lang w:val="es-ES_tradnl"/>
        </w:rPr>
        <w:t xml:space="preserve"> </w:t>
      </w:r>
      <w:r w:rsidR="00427C2A" w:rsidRPr="00427C2A">
        <w:rPr>
          <w:lang w:val="es-ES_tradnl"/>
        </w:rPr>
        <w:t>ADVERSA</w:t>
      </w:r>
      <w:r w:rsidRPr="00427C2A">
        <w:rPr>
          <w:lang w:val="es-ES_tradnl"/>
        </w:rPr>
        <w:t xml:space="preserve"> </w:t>
      </w:r>
      <w:r w:rsidR="00427C2A" w:rsidRPr="00427C2A">
        <w:rPr>
          <w:lang w:val="es-ES_tradnl"/>
        </w:rPr>
        <w:t xml:space="preserve">DE </w:t>
      </w:r>
      <w:r w:rsidRPr="00427C2A">
        <w:rPr>
          <w:lang w:val="es-ES_tradnl"/>
        </w:rPr>
        <w:t>BENEF</w:t>
      </w:r>
      <w:r w:rsidR="00427C2A" w:rsidRPr="00427C2A">
        <w:rPr>
          <w:lang w:val="es-ES_tradnl"/>
        </w:rPr>
        <w:t>ICIOS</w:t>
      </w:r>
    </w:p>
    <w:p w14:paraId="1FDD253B" w14:textId="0D253BF7" w:rsidR="00556A8F" w:rsidRPr="00427C2A" w:rsidRDefault="00556A8F" w:rsidP="00556A8F">
      <w:pPr>
        <w:pStyle w:val="Heading1"/>
        <w:rPr>
          <w:lang w:val="es-ES_tradnl"/>
        </w:rPr>
      </w:pPr>
      <w:r w:rsidRPr="00427C2A">
        <w:rPr>
          <w:lang w:val="es-ES_tradnl"/>
        </w:rPr>
        <w:t>A</w:t>
      </w:r>
      <w:r w:rsidR="00427C2A" w:rsidRPr="00427C2A">
        <w:rPr>
          <w:lang w:val="es-ES_tradnl"/>
        </w:rPr>
        <w:t xml:space="preserve">cerca de su </w:t>
      </w:r>
      <w:r w:rsidR="00C91E8E" w:rsidRPr="00427C2A">
        <w:rPr>
          <w:lang w:val="es-ES_tradnl"/>
        </w:rPr>
        <w:t>petición</w:t>
      </w:r>
      <w:r w:rsidR="00E7221C">
        <w:rPr>
          <w:lang w:val="es-ES_tradnl"/>
        </w:rPr>
        <w:t xml:space="preserve"> de T</w:t>
      </w:r>
      <w:r w:rsidR="00427C2A" w:rsidRPr="00427C2A">
        <w:rPr>
          <w:lang w:val="es-ES_tradnl"/>
        </w:rPr>
        <w:t>ratamiento</w:t>
      </w:r>
    </w:p>
    <w:p w14:paraId="01EA1E28" w14:textId="77777777" w:rsidR="00556A8F" w:rsidRPr="00427C2A" w:rsidRDefault="00556A8F" w:rsidP="00556A8F">
      <w:pPr>
        <w:rPr>
          <w:rFonts w:ascii="Arial" w:hAnsi="Arial"/>
          <w:b/>
          <w:sz w:val="24"/>
          <w:lang w:val="es-ES_tradnl"/>
        </w:rPr>
      </w:pPr>
    </w:p>
    <w:p w14:paraId="0D939038" w14:textId="77777777" w:rsidR="00556A8F" w:rsidRPr="00427C2A" w:rsidRDefault="00556A8F" w:rsidP="00556A8F">
      <w:pPr>
        <w:rPr>
          <w:rFonts w:ascii="Arial" w:hAnsi="Arial"/>
          <w:b/>
          <w:sz w:val="24"/>
          <w:lang w:val="es-ES_tradnl"/>
        </w:rPr>
      </w:pPr>
    </w:p>
    <w:p w14:paraId="711063D9" w14:textId="77777777" w:rsidR="00556A8F" w:rsidRPr="00427C2A" w:rsidRDefault="00ED3B02" w:rsidP="00556A8F">
      <w:pPr>
        <w:pStyle w:val="Heading4"/>
        <w:rPr>
          <w:b w:val="0"/>
          <w:lang w:val="es-ES_tradnl"/>
        </w:rPr>
      </w:pPr>
      <w:permStart w:id="836911189" w:edGrp="everyone"/>
      <w:r w:rsidRPr="00427C2A">
        <w:rPr>
          <w:b w:val="0"/>
          <w:color w:val="FF0000"/>
          <w:lang w:val="es-ES_tradnl"/>
        </w:rPr>
        <w:t>Fecha</w:t>
      </w:r>
    </w:p>
    <w:permEnd w:id="836911189"/>
    <w:p w14:paraId="1CD372D2" w14:textId="77777777" w:rsidR="00556A8F" w:rsidRPr="00427C2A" w:rsidRDefault="00556A8F" w:rsidP="00556A8F">
      <w:pPr>
        <w:rPr>
          <w:rFonts w:ascii="Arial" w:hAnsi="Arial"/>
          <w:b/>
          <w:sz w:val="24"/>
          <w:lang w:val="es-ES_tradnl"/>
        </w:rPr>
      </w:pPr>
    </w:p>
    <w:p w14:paraId="76E8A6D8" w14:textId="77777777" w:rsidR="00556A8F" w:rsidRPr="00427C2A" w:rsidRDefault="00556A8F" w:rsidP="00556A8F">
      <w:pPr>
        <w:rPr>
          <w:rFonts w:ascii="Arial" w:hAnsi="Arial"/>
          <w:b/>
          <w:sz w:val="24"/>
          <w:lang w:val="es-ES_tradnl"/>
        </w:rPr>
      </w:pPr>
    </w:p>
    <w:p w14:paraId="5655B463" w14:textId="66EA99D8" w:rsidR="00556A8F" w:rsidRPr="00427C2A" w:rsidRDefault="00EF70F7" w:rsidP="00556A8F">
      <w:pPr>
        <w:pStyle w:val="Heading2"/>
        <w:rPr>
          <w:i/>
          <w:lang w:val="es-ES_tradnl"/>
        </w:rPr>
      </w:pPr>
      <w:permStart w:id="1413568966" w:edGrp="everyone"/>
      <w:r>
        <w:rPr>
          <w:i/>
          <w:color w:val="FF0000"/>
          <w:lang w:val="es-ES_tradnl"/>
        </w:rPr>
        <w:t>Nombre del b</w:t>
      </w:r>
      <w:r w:rsidR="00ED3B02" w:rsidRPr="00427C2A">
        <w:rPr>
          <w:i/>
          <w:color w:val="FF0000"/>
          <w:lang w:val="es-ES_tradnl"/>
        </w:rPr>
        <w:t>eneficiario</w:t>
      </w:r>
      <w:permEnd w:id="1413568966"/>
      <w:r w:rsidR="00427C2A" w:rsidRPr="00427C2A">
        <w:rPr>
          <w:i/>
          <w:lang w:val="es-ES_tradnl"/>
        </w:rPr>
        <w:tab/>
      </w:r>
      <w:r w:rsidR="00556A8F" w:rsidRPr="00427C2A">
        <w:rPr>
          <w:i/>
          <w:lang w:val="es-ES_tradnl"/>
        </w:rPr>
        <w:tab/>
      </w:r>
      <w:r w:rsidR="00556A8F" w:rsidRPr="00427C2A">
        <w:rPr>
          <w:i/>
          <w:lang w:val="es-ES_tradnl"/>
        </w:rPr>
        <w:tab/>
      </w:r>
      <w:r w:rsidR="00556A8F" w:rsidRPr="00427C2A">
        <w:rPr>
          <w:i/>
          <w:lang w:val="es-ES_tradnl"/>
        </w:rPr>
        <w:tab/>
      </w:r>
      <w:permStart w:id="1811557658" w:edGrp="everyone"/>
      <w:r w:rsidR="00CA2D23" w:rsidRPr="00427C2A">
        <w:rPr>
          <w:i/>
          <w:color w:val="FF0000"/>
          <w:lang w:val="es-ES_tradnl"/>
        </w:rPr>
        <w:t xml:space="preserve">Nombre </w:t>
      </w:r>
      <w:r w:rsidR="00427C2A" w:rsidRPr="00427C2A">
        <w:rPr>
          <w:i/>
          <w:color w:val="FF0000"/>
          <w:lang w:val="es-ES_tradnl"/>
        </w:rPr>
        <w:t>del proveedor del tratamiento</w:t>
      </w:r>
      <w:permEnd w:id="1811557658"/>
    </w:p>
    <w:p w14:paraId="30F626FD" w14:textId="1B5F11BF" w:rsidR="00556A8F" w:rsidRPr="00427C2A" w:rsidRDefault="00427C2A" w:rsidP="00556A8F">
      <w:pPr>
        <w:rPr>
          <w:rFonts w:ascii="Arial" w:hAnsi="Arial"/>
          <w:i/>
          <w:sz w:val="24"/>
          <w:lang w:val="es-ES_tradnl"/>
        </w:rPr>
      </w:pPr>
      <w:permStart w:id="1739394514" w:edGrp="everyone"/>
      <w:r w:rsidRPr="00427C2A">
        <w:rPr>
          <w:rFonts w:ascii="Arial" w:hAnsi="Arial"/>
          <w:i/>
          <w:color w:val="FF0000"/>
          <w:sz w:val="24"/>
          <w:lang w:val="es-ES_tradnl"/>
        </w:rPr>
        <w:t>Dirección</w:t>
      </w:r>
      <w:permEnd w:id="1739394514"/>
      <w:r w:rsidR="00556A8F" w:rsidRPr="00427C2A">
        <w:rPr>
          <w:rFonts w:ascii="Arial" w:hAnsi="Arial"/>
          <w:i/>
          <w:sz w:val="24"/>
          <w:lang w:val="es-ES_tradnl"/>
        </w:rPr>
        <w:tab/>
      </w:r>
      <w:r w:rsidR="00556A8F" w:rsidRPr="00427C2A">
        <w:rPr>
          <w:rFonts w:ascii="Arial" w:hAnsi="Arial"/>
          <w:i/>
          <w:sz w:val="24"/>
          <w:lang w:val="es-ES_tradnl"/>
        </w:rPr>
        <w:tab/>
      </w:r>
      <w:r w:rsidR="00556A8F" w:rsidRPr="00427C2A">
        <w:rPr>
          <w:rFonts w:ascii="Arial" w:hAnsi="Arial"/>
          <w:i/>
          <w:sz w:val="24"/>
          <w:lang w:val="es-ES_tradnl"/>
        </w:rPr>
        <w:tab/>
      </w:r>
      <w:r w:rsidR="00556A8F" w:rsidRPr="00427C2A">
        <w:rPr>
          <w:rFonts w:ascii="Arial" w:hAnsi="Arial"/>
          <w:i/>
          <w:sz w:val="24"/>
          <w:lang w:val="es-ES_tradnl"/>
        </w:rPr>
        <w:tab/>
      </w:r>
      <w:r w:rsidR="00556A8F" w:rsidRPr="00427C2A">
        <w:rPr>
          <w:rFonts w:ascii="Arial" w:hAnsi="Arial"/>
          <w:i/>
          <w:sz w:val="24"/>
          <w:lang w:val="es-ES_tradnl"/>
        </w:rPr>
        <w:tab/>
      </w:r>
      <w:r w:rsidR="00556A8F" w:rsidRPr="00427C2A">
        <w:rPr>
          <w:rFonts w:ascii="Arial" w:hAnsi="Arial"/>
          <w:i/>
          <w:sz w:val="24"/>
          <w:lang w:val="es-ES_tradnl"/>
        </w:rPr>
        <w:tab/>
      </w:r>
      <w:permStart w:id="1542596799" w:edGrp="everyone"/>
      <w:r w:rsidRPr="00427C2A">
        <w:rPr>
          <w:rFonts w:ascii="Arial" w:hAnsi="Arial"/>
          <w:i/>
          <w:color w:val="FF0000"/>
          <w:sz w:val="24"/>
          <w:lang w:val="es-ES_tradnl"/>
        </w:rPr>
        <w:t>Dirección</w:t>
      </w:r>
      <w:permEnd w:id="1542596799"/>
    </w:p>
    <w:p w14:paraId="7124FD94" w14:textId="5DF52E38" w:rsidR="00CA2D23" w:rsidRPr="00427C2A" w:rsidRDefault="00CA2D23" w:rsidP="00CA2D23">
      <w:pPr>
        <w:pStyle w:val="Heading2"/>
        <w:rPr>
          <w:lang w:val="es-ES_tradnl"/>
        </w:rPr>
      </w:pPr>
      <w:permStart w:id="250354799" w:edGrp="everyone"/>
      <w:r w:rsidRPr="00427C2A">
        <w:rPr>
          <w:i/>
          <w:color w:val="FF0000"/>
          <w:lang w:val="es-ES_tradnl"/>
        </w:rPr>
        <w:t xml:space="preserve">Ciudad, </w:t>
      </w:r>
      <w:r w:rsidR="00793018">
        <w:rPr>
          <w:i/>
          <w:color w:val="FF0000"/>
          <w:lang w:val="es-ES_tradnl"/>
        </w:rPr>
        <w:t>Código Postal del Estado</w:t>
      </w:r>
      <w:permEnd w:id="250354799"/>
      <w:r w:rsidRPr="00427C2A">
        <w:rPr>
          <w:i/>
          <w:lang w:val="es-ES_tradnl"/>
        </w:rPr>
        <w:tab/>
      </w:r>
      <w:r w:rsidRPr="00427C2A">
        <w:rPr>
          <w:i/>
          <w:lang w:val="es-ES_tradnl"/>
        </w:rPr>
        <w:tab/>
      </w:r>
      <w:r w:rsidRPr="00427C2A">
        <w:rPr>
          <w:i/>
          <w:lang w:val="es-ES_tradnl"/>
        </w:rPr>
        <w:tab/>
      </w:r>
      <w:permStart w:id="247410507" w:edGrp="everyone"/>
      <w:r w:rsidR="00793018">
        <w:rPr>
          <w:i/>
          <w:color w:val="FF0000"/>
          <w:lang w:val="es-ES_tradnl"/>
        </w:rPr>
        <w:t>Ciudad,  Código Postal del Estado</w:t>
      </w:r>
      <w:permEnd w:id="247410507"/>
    </w:p>
    <w:p w14:paraId="6E427666" w14:textId="6FC4EF80" w:rsidR="00556A8F" w:rsidRPr="00427C2A" w:rsidRDefault="00556A8F" w:rsidP="00556A8F">
      <w:pPr>
        <w:rPr>
          <w:rFonts w:ascii="Arial" w:hAnsi="Arial"/>
          <w:i/>
          <w:sz w:val="24"/>
          <w:lang w:val="es-ES_tradnl"/>
        </w:rPr>
      </w:pPr>
    </w:p>
    <w:p w14:paraId="6CCC9A35" w14:textId="77777777" w:rsidR="00556A8F" w:rsidRPr="00427C2A" w:rsidRDefault="00556A8F" w:rsidP="00556A8F">
      <w:pPr>
        <w:rPr>
          <w:rFonts w:ascii="Arial" w:hAnsi="Arial"/>
          <w:sz w:val="24"/>
          <w:lang w:val="es-ES_tradnl"/>
        </w:rPr>
      </w:pPr>
    </w:p>
    <w:p w14:paraId="0044E4A9" w14:textId="1D6FB464" w:rsidR="00556A8F" w:rsidRPr="00427C2A" w:rsidRDefault="00556A8F" w:rsidP="00556A8F">
      <w:pPr>
        <w:pStyle w:val="Heading3"/>
        <w:rPr>
          <w:lang w:val="es-ES_tradnl"/>
        </w:rPr>
      </w:pPr>
      <w:r w:rsidRPr="00427C2A">
        <w:rPr>
          <w:lang w:val="es-ES_tradnl"/>
        </w:rPr>
        <w:t>RE:</w:t>
      </w:r>
      <w:r w:rsidRPr="00427C2A">
        <w:rPr>
          <w:lang w:val="es-ES_tradnl"/>
        </w:rPr>
        <w:tab/>
      </w:r>
      <w:permStart w:id="712342150" w:edGrp="everyone"/>
      <w:r w:rsidR="00427C2A">
        <w:rPr>
          <w:b w:val="0"/>
          <w:i/>
          <w:color w:val="FF0000"/>
          <w:lang w:val="es-ES_tradnl"/>
        </w:rPr>
        <w:t xml:space="preserve">Sus servicios especializados de Salud Mental </w:t>
      </w:r>
      <w:permEnd w:id="712342150"/>
    </w:p>
    <w:p w14:paraId="6E04CF2E" w14:textId="77777777" w:rsidR="00556A8F" w:rsidRPr="00427C2A" w:rsidRDefault="00556A8F" w:rsidP="00556A8F">
      <w:pPr>
        <w:rPr>
          <w:rFonts w:ascii="Arial" w:hAnsi="Arial"/>
          <w:b/>
          <w:sz w:val="24"/>
          <w:lang w:val="es-ES_tradnl"/>
        </w:rPr>
      </w:pPr>
    </w:p>
    <w:p w14:paraId="498D02DC" w14:textId="4FE00020" w:rsidR="00556A8F" w:rsidRPr="00427C2A" w:rsidRDefault="00556A8F" w:rsidP="00427C2A">
      <w:pPr>
        <w:jc w:val="both"/>
        <w:rPr>
          <w:rFonts w:ascii="Arial" w:hAnsi="Arial"/>
          <w:i/>
          <w:sz w:val="24"/>
          <w:lang w:val="es-ES_tradnl"/>
        </w:rPr>
      </w:pPr>
      <w:r w:rsidRPr="00427C2A">
        <w:rPr>
          <w:rFonts w:ascii="Arial" w:hAnsi="Arial"/>
          <w:sz w:val="24"/>
          <w:lang w:val="es-ES_tradnl"/>
        </w:rPr>
        <w:t xml:space="preserve">Usted actualmente esta recibiendo los servicios </w:t>
      </w:r>
      <w:r w:rsidR="00427C2A" w:rsidRPr="00427C2A">
        <w:rPr>
          <w:rFonts w:ascii="Arial" w:hAnsi="Arial"/>
          <w:sz w:val="24"/>
          <w:lang w:val="es-ES_tradnl"/>
        </w:rPr>
        <w:t>especializados</w:t>
      </w:r>
      <w:r w:rsidRPr="00427C2A">
        <w:rPr>
          <w:rFonts w:ascii="Arial" w:hAnsi="Arial"/>
          <w:sz w:val="24"/>
          <w:lang w:val="es-ES_tradnl"/>
        </w:rPr>
        <w:t xml:space="preserve"> de salud mental de </w:t>
      </w:r>
      <w:permStart w:id="309728954" w:edGrp="everyone"/>
      <w:r w:rsidRPr="00427C2A">
        <w:rPr>
          <w:rFonts w:ascii="Arial" w:hAnsi="Arial"/>
          <w:i/>
          <w:color w:val="FF0000"/>
          <w:sz w:val="24"/>
          <w:lang w:val="es-ES_tradnl"/>
        </w:rPr>
        <w:t>Kings View</w:t>
      </w:r>
      <w:permEnd w:id="309728954"/>
      <w:r w:rsidRPr="00427C2A">
        <w:rPr>
          <w:rFonts w:ascii="Arial" w:hAnsi="Arial"/>
          <w:i/>
          <w:sz w:val="24"/>
          <w:lang w:val="es-ES_tradnl"/>
        </w:rPr>
        <w:t xml:space="preserve">.  A partir de la </w:t>
      </w:r>
      <w:permStart w:id="881617854" w:edGrp="everyone"/>
      <w:r w:rsidRPr="00427C2A">
        <w:rPr>
          <w:rFonts w:ascii="Arial" w:hAnsi="Arial"/>
          <w:i/>
          <w:color w:val="FF0000"/>
          <w:sz w:val="24"/>
          <w:lang w:val="es-ES_tradnl"/>
        </w:rPr>
        <w:t xml:space="preserve">fecha de </w:t>
      </w:r>
      <w:r w:rsidR="00427C2A" w:rsidRPr="00427C2A">
        <w:rPr>
          <w:rFonts w:ascii="Arial" w:hAnsi="Arial"/>
          <w:i/>
          <w:color w:val="FF0000"/>
          <w:sz w:val="24"/>
          <w:lang w:val="es-ES_tradnl"/>
        </w:rPr>
        <w:t>finalización</w:t>
      </w:r>
      <w:permEnd w:id="881617854"/>
      <w:r w:rsidRPr="00427C2A">
        <w:rPr>
          <w:rFonts w:ascii="Arial" w:hAnsi="Arial"/>
          <w:i/>
          <w:sz w:val="24"/>
          <w:lang w:val="es-ES_tradnl"/>
        </w:rPr>
        <w:t>, ya no aprobaremos este tratamiento.</w:t>
      </w:r>
    </w:p>
    <w:p w14:paraId="41B39068" w14:textId="3DEF2C56" w:rsidR="00556A8F" w:rsidRPr="00427C2A" w:rsidRDefault="00556A8F" w:rsidP="00427C2A">
      <w:pPr>
        <w:jc w:val="both"/>
        <w:rPr>
          <w:rFonts w:ascii="Arial" w:hAnsi="Arial"/>
          <w:i/>
          <w:sz w:val="24"/>
          <w:lang w:val="es-ES_tradnl"/>
        </w:rPr>
      </w:pPr>
      <w:r w:rsidRPr="00427C2A">
        <w:rPr>
          <w:rFonts w:ascii="Arial" w:hAnsi="Arial"/>
          <w:i/>
          <w:sz w:val="24"/>
          <w:lang w:val="es-ES_tradnl"/>
        </w:rPr>
        <w:t xml:space="preserve">Esto se debe a que nuestros registros </w:t>
      </w:r>
      <w:r w:rsidR="00427C2A" w:rsidRPr="00427C2A">
        <w:rPr>
          <w:rFonts w:ascii="Arial" w:hAnsi="Arial"/>
          <w:i/>
          <w:sz w:val="24"/>
          <w:lang w:val="es-ES_tradnl"/>
        </w:rPr>
        <w:t>indican</w:t>
      </w:r>
      <w:r w:rsidR="00793018">
        <w:rPr>
          <w:rFonts w:ascii="Arial" w:hAnsi="Arial"/>
          <w:i/>
          <w:sz w:val="24"/>
          <w:lang w:val="es-ES_tradnl"/>
        </w:rPr>
        <w:t xml:space="preserve"> que su ú</w:t>
      </w:r>
      <w:r w:rsidRPr="00427C2A">
        <w:rPr>
          <w:rFonts w:ascii="Arial" w:hAnsi="Arial"/>
          <w:i/>
          <w:sz w:val="24"/>
          <w:lang w:val="es-ES_tradnl"/>
        </w:rPr>
        <w:t xml:space="preserve">ltima fecha de servicio fue hace mas de 90 </w:t>
      </w:r>
      <w:r w:rsidR="00427C2A" w:rsidRPr="00427C2A">
        <w:rPr>
          <w:rFonts w:ascii="Arial" w:hAnsi="Arial"/>
          <w:i/>
          <w:sz w:val="24"/>
          <w:lang w:val="es-ES_tradnl"/>
        </w:rPr>
        <w:t>días</w:t>
      </w:r>
      <w:r w:rsidRPr="00427C2A">
        <w:rPr>
          <w:rFonts w:ascii="Arial" w:hAnsi="Arial"/>
          <w:i/>
          <w:sz w:val="24"/>
          <w:lang w:val="es-ES_tradnl"/>
        </w:rPr>
        <w:t>,</w:t>
      </w:r>
      <w:r w:rsidR="00793018">
        <w:rPr>
          <w:rFonts w:ascii="Arial" w:hAnsi="Arial"/>
          <w:i/>
          <w:sz w:val="24"/>
          <w:lang w:val="es-ES_tradnl"/>
        </w:rPr>
        <w:t xml:space="preserve"> en</w:t>
      </w:r>
      <w:r w:rsidRPr="00427C2A">
        <w:rPr>
          <w:rFonts w:ascii="Arial" w:hAnsi="Arial"/>
          <w:i/>
          <w:sz w:val="24"/>
          <w:lang w:val="es-ES_tradnl"/>
        </w:rPr>
        <w:t xml:space="preserve"> </w:t>
      </w:r>
      <w:permStart w:id="1559039959" w:edGrp="everyone"/>
      <w:r w:rsidRPr="00427C2A">
        <w:rPr>
          <w:rFonts w:ascii="Arial" w:hAnsi="Arial"/>
          <w:i/>
          <w:color w:val="FF0000"/>
          <w:sz w:val="24"/>
          <w:lang w:val="es-ES_tradnl"/>
        </w:rPr>
        <w:t>fecha</w:t>
      </w:r>
      <w:permEnd w:id="1559039959"/>
      <w:r w:rsidRPr="00427C2A">
        <w:rPr>
          <w:rFonts w:ascii="Arial" w:hAnsi="Arial"/>
          <w:i/>
          <w:sz w:val="24"/>
          <w:lang w:val="es-ES_tradnl"/>
        </w:rPr>
        <w:t>.  Hemos hecho varios intentos de contactarlo para programar u</w:t>
      </w:r>
      <w:r w:rsidR="00793018">
        <w:rPr>
          <w:rFonts w:ascii="Arial" w:hAnsi="Arial"/>
          <w:i/>
          <w:sz w:val="24"/>
          <w:lang w:val="es-ES_tradnl"/>
        </w:rPr>
        <w:t>n seguimiento de</w:t>
      </w:r>
      <w:r w:rsidRPr="00427C2A">
        <w:rPr>
          <w:rFonts w:ascii="Arial" w:hAnsi="Arial"/>
          <w:i/>
          <w:sz w:val="24"/>
          <w:lang w:val="es-ES_tradnl"/>
        </w:rPr>
        <w:t xml:space="preserve"> su caso y no hemos podido lograrlo.  Por favor </w:t>
      </w:r>
      <w:r w:rsidR="00427C2A" w:rsidRPr="00427C2A">
        <w:rPr>
          <w:rFonts w:ascii="Arial" w:hAnsi="Arial"/>
          <w:i/>
          <w:sz w:val="24"/>
          <w:lang w:val="es-ES_tradnl"/>
        </w:rPr>
        <w:t>llámenos</w:t>
      </w:r>
      <w:r w:rsidRPr="00427C2A">
        <w:rPr>
          <w:rFonts w:ascii="Arial" w:hAnsi="Arial"/>
          <w:i/>
          <w:sz w:val="24"/>
          <w:lang w:val="es-ES_tradnl"/>
        </w:rPr>
        <w:t xml:space="preserve"> al </w:t>
      </w:r>
      <w:permStart w:id="1850687221" w:edGrp="everyone"/>
      <w:r w:rsidR="00793018">
        <w:rPr>
          <w:rFonts w:ascii="Arial" w:hAnsi="Arial"/>
          <w:i/>
          <w:color w:val="FF0000"/>
          <w:sz w:val="24"/>
          <w:lang w:val="es-ES_tradnl"/>
        </w:rPr>
        <w:t>nú</w:t>
      </w:r>
      <w:r w:rsidRPr="00427C2A">
        <w:rPr>
          <w:rFonts w:ascii="Arial" w:hAnsi="Arial"/>
          <w:i/>
          <w:color w:val="FF0000"/>
          <w:sz w:val="24"/>
          <w:lang w:val="es-ES_tradnl"/>
        </w:rPr>
        <w:t xml:space="preserve">mero </w:t>
      </w:r>
      <w:r w:rsidR="00427C2A" w:rsidRPr="00427C2A">
        <w:rPr>
          <w:rFonts w:ascii="Arial" w:hAnsi="Arial"/>
          <w:i/>
          <w:color w:val="FF0000"/>
          <w:sz w:val="24"/>
          <w:lang w:val="es-ES_tradnl"/>
        </w:rPr>
        <w:t>telefónico</w:t>
      </w:r>
      <w:permEnd w:id="1850687221"/>
      <w:r w:rsidRPr="00427C2A">
        <w:rPr>
          <w:rFonts w:ascii="Arial" w:hAnsi="Arial"/>
          <w:i/>
          <w:color w:val="FF0000"/>
          <w:sz w:val="24"/>
          <w:lang w:val="es-ES_tradnl"/>
        </w:rPr>
        <w:t xml:space="preserve"> </w:t>
      </w:r>
      <w:r w:rsidR="00793018">
        <w:rPr>
          <w:rFonts w:ascii="Arial" w:hAnsi="Arial"/>
          <w:i/>
          <w:sz w:val="24"/>
          <w:lang w:val="es-ES_tradnl"/>
        </w:rPr>
        <w:t>o visite</w:t>
      </w:r>
      <w:r w:rsidRPr="00427C2A">
        <w:rPr>
          <w:rFonts w:ascii="Arial" w:hAnsi="Arial"/>
          <w:i/>
          <w:sz w:val="24"/>
          <w:lang w:val="es-ES_tradnl"/>
        </w:rPr>
        <w:t xml:space="preserve"> nuestra oficina para programar una cita. En el caso de no tener noticias de usted a la </w:t>
      </w:r>
      <w:permStart w:id="1616579983" w:edGrp="everyone"/>
      <w:r w:rsidRPr="00427C2A">
        <w:rPr>
          <w:rFonts w:ascii="Arial" w:hAnsi="Arial"/>
          <w:i/>
          <w:color w:val="FF0000"/>
          <w:sz w:val="24"/>
          <w:lang w:val="es-ES_tradnl"/>
        </w:rPr>
        <w:t>fecha</w:t>
      </w:r>
      <w:r w:rsidRPr="00427C2A">
        <w:rPr>
          <w:rFonts w:ascii="Arial" w:hAnsi="Arial"/>
          <w:i/>
          <w:sz w:val="24"/>
          <w:lang w:val="es-ES_tradnl"/>
        </w:rPr>
        <w:t xml:space="preserve"> </w:t>
      </w:r>
      <w:r w:rsidRPr="00427C2A">
        <w:rPr>
          <w:rFonts w:ascii="Arial" w:hAnsi="Arial"/>
          <w:i/>
          <w:color w:val="FF0000"/>
          <w:sz w:val="24"/>
          <w:lang w:val="es-ES_tradnl"/>
        </w:rPr>
        <w:t xml:space="preserve">(al menos 10 </w:t>
      </w:r>
      <w:r w:rsidR="00427C2A" w:rsidRPr="00427C2A">
        <w:rPr>
          <w:rFonts w:ascii="Arial" w:hAnsi="Arial"/>
          <w:i/>
          <w:color w:val="FF0000"/>
          <w:sz w:val="24"/>
          <w:lang w:val="es-ES_tradnl"/>
        </w:rPr>
        <w:t>días</w:t>
      </w:r>
      <w:r w:rsidRPr="00427C2A">
        <w:rPr>
          <w:rFonts w:ascii="Arial" w:hAnsi="Arial"/>
          <w:i/>
          <w:color w:val="FF0000"/>
          <w:sz w:val="24"/>
          <w:lang w:val="es-ES_tradnl"/>
        </w:rPr>
        <w:t xml:space="preserve"> a partir de la fecha en la carta)</w:t>
      </w:r>
      <w:permEnd w:id="1616579983"/>
      <w:r w:rsidRPr="00427C2A">
        <w:rPr>
          <w:rFonts w:ascii="Arial" w:hAnsi="Arial"/>
          <w:i/>
          <w:sz w:val="24"/>
          <w:lang w:val="es-ES_tradnl"/>
        </w:rPr>
        <w:t xml:space="preserve">, asumiremos que ya no necesita mas servicios y estos </w:t>
      </w:r>
      <w:r w:rsidR="00427C2A" w:rsidRPr="00427C2A">
        <w:rPr>
          <w:rFonts w:ascii="Arial" w:hAnsi="Arial"/>
          <w:i/>
          <w:sz w:val="24"/>
          <w:lang w:val="es-ES_tradnl"/>
        </w:rPr>
        <w:t>serán</w:t>
      </w:r>
      <w:r w:rsidRPr="00427C2A">
        <w:rPr>
          <w:rFonts w:ascii="Arial" w:hAnsi="Arial"/>
          <w:i/>
          <w:sz w:val="24"/>
          <w:lang w:val="es-ES_tradnl"/>
        </w:rPr>
        <w:t xml:space="preserve"> terminados y su caso </w:t>
      </w:r>
      <w:r w:rsidR="00427C2A" w:rsidRPr="00427C2A">
        <w:rPr>
          <w:rFonts w:ascii="Arial" w:hAnsi="Arial"/>
          <w:i/>
          <w:sz w:val="24"/>
          <w:lang w:val="es-ES_tradnl"/>
        </w:rPr>
        <w:t>será</w:t>
      </w:r>
      <w:r w:rsidRPr="00427C2A">
        <w:rPr>
          <w:rFonts w:ascii="Arial" w:hAnsi="Arial"/>
          <w:i/>
          <w:sz w:val="24"/>
          <w:lang w:val="es-ES_tradnl"/>
        </w:rPr>
        <w:t xml:space="preserve"> cerrado. S</w:t>
      </w:r>
      <w:r w:rsidR="00793018">
        <w:rPr>
          <w:rFonts w:ascii="Arial" w:hAnsi="Arial"/>
          <w:i/>
          <w:sz w:val="24"/>
          <w:lang w:val="es-ES_tradnl"/>
        </w:rPr>
        <w:t>in embargo, tenga presente que p</w:t>
      </w:r>
      <w:r w:rsidRPr="00427C2A">
        <w:rPr>
          <w:rFonts w:ascii="Arial" w:hAnsi="Arial"/>
          <w:i/>
          <w:sz w:val="24"/>
          <w:lang w:val="es-ES_tradnl"/>
        </w:rPr>
        <w:t xml:space="preserve">uede venir en cualquier momento durante el horario </w:t>
      </w:r>
      <w:r w:rsidR="00427C2A" w:rsidRPr="00427C2A">
        <w:rPr>
          <w:rFonts w:ascii="Arial" w:hAnsi="Arial"/>
          <w:i/>
          <w:sz w:val="24"/>
          <w:lang w:val="es-ES_tradnl"/>
        </w:rPr>
        <w:t>comercial</w:t>
      </w:r>
      <w:r w:rsidRPr="00427C2A">
        <w:rPr>
          <w:rFonts w:ascii="Arial" w:hAnsi="Arial"/>
          <w:i/>
          <w:sz w:val="24"/>
          <w:lang w:val="es-ES_tradnl"/>
        </w:rPr>
        <w:t xml:space="preserve"> para ser reevaluado para los servicios. </w:t>
      </w:r>
    </w:p>
    <w:p w14:paraId="20B7C17F" w14:textId="77777777" w:rsidR="00556A8F" w:rsidRPr="00427C2A" w:rsidRDefault="00556A8F" w:rsidP="00556A8F">
      <w:pPr>
        <w:rPr>
          <w:rFonts w:ascii="Arial" w:hAnsi="Arial"/>
          <w:i/>
          <w:sz w:val="24"/>
          <w:lang w:val="es-ES_tradnl"/>
        </w:rPr>
      </w:pPr>
    </w:p>
    <w:p w14:paraId="4486E533" w14:textId="3425B6BB" w:rsidR="00556A8F" w:rsidRPr="00427C2A" w:rsidRDefault="00B523AA" w:rsidP="00ED3B02">
      <w:pPr>
        <w:jc w:val="both"/>
        <w:rPr>
          <w:rFonts w:ascii="Arial" w:hAnsi="Arial"/>
          <w:i/>
          <w:sz w:val="24"/>
          <w:lang w:val="es-ES_tradnl"/>
        </w:rPr>
      </w:pPr>
      <w:r w:rsidRPr="00427C2A">
        <w:rPr>
          <w:rFonts w:ascii="Arial" w:hAnsi="Arial"/>
          <w:i/>
          <w:sz w:val="24"/>
          <w:lang w:val="es-ES_tradnl"/>
        </w:rPr>
        <w:t xml:space="preserve">Usted puede apelar esta </w:t>
      </w:r>
      <w:r w:rsidR="00427C2A" w:rsidRPr="00427C2A">
        <w:rPr>
          <w:rFonts w:ascii="Arial" w:hAnsi="Arial"/>
          <w:i/>
          <w:sz w:val="24"/>
          <w:lang w:val="es-ES_tradnl"/>
        </w:rPr>
        <w:t>decisión</w:t>
      </w:r>
      <w:r w:rsidRPr="00427C2A">
        <w:rPr>
          <w:rFonts w:ascii="Arial" w:hAnsi="Arial"/>
          <w:i/>
          <w:sz w:val="24"/>
          <w:lang w:val="es-ES_tradnl"/>
        </w:rPr>
        <w:t xml:space="preserve"> si considera que es incorrecta. El aviso de </w:t>
      </w:r>
      <w:r w:rsidR="00427C2A" w:rsidRPr="00427C2A">
        <w:rPr>
          <w:rFonts w:ascii="Arial" w:hAnsi="Arial"/>
          <w:i/>
          <w:sz w:val="24"/>
          <w:lang w:val="es-ES_tradnl"/>
        </w:rPr>
        <w:t>información</w:t>
      </w:r>
      <w:r w:rsidR="00793018">
        <w:rPr>
          <w:rFonts w:ascii="Arial" w:hAnsi="Arial"/>
          <w:i/>
          <w:sz w:val="24"/>
          <w:lang w:val="es-ES_tradnl"/>
        </w:rPr>
        <w:t xml:space="preserve"> adjunto “Sus Derechos” le indicará</w:t>
      </w:r>
      <w:r w:rsidRPr="00427C2A">
        <w:rPr>
          <w:rFonts w:ascii="Arial" w:hAnsi="Arial"/>
          <w:i/>
          <w:sz w:val="24"/>
          <w:lang w:val="es-ES_tradnl"/>
        </w:rPr>
        <w:t xml:space="preserve"> como hacerlo.  </w:t>
      </w:r>
      <w:r w:rsidR="00427C2A" w:rsidRPr="00427C2A">
        <w:rPr>
          <w:rFonts w:ascii="Arial" w:hAnsi="Arial"/>
          <w:i/>
          <w:sz w:val="24"/>
          <w:lang w:val="es-ES_tradnl"/>
        </w:rPr>
        <w:t>También</w:t>
      </w:r>
      <w:r w:rsidRPr="00427C2A">
        <w:rPr>
          <w:rFonts w:ascii="Arial" w:hAnsi="Arial"/>
          <w:i/>
          <w:sz w:val="24"/>
          <w:lang w:val="es-ES_tradnl"/>
        </w:rPr>
        <w:t xml:space="preserve"> le informa donde puede obtener ayuda para su </w:t>
      </w:r>
      <w:r w:rsidR="00C91E8E" w:rsidRPr="00427C2A">
        <w:rPr>
          <w:rFonts w:ascii="Arial" w:hAnsi="Arial"/>
          <w:i/>
          <w:sz w:val="24"/>
          <w:lang w:val="es-ES_tradnl"/>
        </w:rPr>
        <w:t>apelación</w:t>
      </w:r>
      <w:r w:rsidRPr="00427C2A">
        <w:rPr>
          <w:rFonts w:ascii="Arial" w:hAnsi="Arial"/>
          <w:i/>
          <w:sz w:val="24"/>
          <w:lang w:val="es-ES_tradnl"/>
        </w:rPr>
        <w:t xml:space="preserve">. Esto </w:t>
      </w:r>
      <w:r w:rsidR="00793018">
        <w:rPr>
          <w:rFonts w:ascii="Arial" w:hAnsi="Arial"/>
          <w:i/>
          <w:sz w:val="24"/>
          <w:lang w:val="es-ES_tradnl"/>
        </w:rPr>
        <w:t xml:space="preserve">también </w:t>
      </w:r>
      <w:r w:rsidRPr="00427C2A">
        <w:rPr>
          <w:rFonts w:ascii="Arial" w:hAnsi="Arial"/>
          <w:i/>
          <w:sz w:val="24"/>
          <w:lang w:val="es-ES_tradnl"/>
        </w:rPr>
        <w:t xml:space="preserve">significa ayuda legal gratuita. Se recomienda enviar con su </w:t>
      </w:r>
      <w:r w:rsidR="00C91E8E" w:rsidRPr="00427C2A">
        <w:rPr>
          <w:rFonts w:ascii="Arial" w:hAnsi="Arial"/>
          <w:i/>
          <w:sz w:val="24"/>
          <w:lang w:val="es-ES_tradnl"/>
        </w:rPr>
        <w:t>apelación</w:t>
      </w:r>
      <w:r w:rsidRPr="00427C2A">
        <w:rPr>
          <w:rFonts w:ascii="Arial" w:hAnsi="Arial"/>
          <w:i/>
          <w:sz w:val="24"/>
          <w:lang w:val="es-ES_tradnl"/>
        </w:rPr>
        <w:t xml:space="preserve"> cualquier </w:t>
      </w:r>
      <w:r w:rsidR="00C91E8E" w:rsidRPr="00427C2A">
        <w:rPr>
          <w:rFonts w:ascii="Arial" w:hAnsi="Arial"/>
          <w:i/>
          <w:sz w:val="24"/>
          <w:lang w:val="es-ES_tradnl"/>
        </w:rPr>
        <w:t>información</w:t>
      </w:r>
      <w:r w:rsidRPr="00427C2A">
        <w:rPr>
          <w:rFonts w:ascii="Arial" w:hAnsi="Arial"/>
          <w:i/>
          <w:sz w:val="24"/>
          <w:lang w:val="es-ES_tradnl"/>
        </w:rPr>
        <w:t xml:space="preserve"> o </w:t>
      </w:r>
      <w:r w:rsidR="00793018">
        <w:rPr>
          <w:rFonts w:ascii="Arial" w:hAnsi="Arial"/>
          <w:i/>
          <w:sz w:val="24"/>
          <w:lang w:val="es-ES_tradnl"/>
        </w:rPr>
        <w:t>documentos que puedan ayudarlo</w:t>
      </w:r>
      <w:r w:rsidRPr="00427C2A">
        <w:rPr>
          <w:rFonts w:ascii="Arial" w:hAnsi="Arial"/>
          <w:i/>
          <w:sz w:val="24"/>
          <w:lang w:val="es-ES_tradnl"/>
        </w:rPr>
        <w:t xml:space="preserve">. El aviso de </w:t>
      </w:r>
      <w:r w:rsidR="00C91E8E" w:rsidRPr="00427C2A">
        <w:rPr>
          <w:rFonts w:ascii="Arial" w:hAnsi="Arial"/>
          <w:i/>
          <w:sz w:val="24"/>
          <w:lang w:val="es-ES_tradnl"/>
        </w:rPr>
        <w:t>información</w:t>
      </w:r>
      <w:r w:rsidR="00793018">
        <w:rPr>
          <w:rFonts w:ascii="Arial" w:hAnsi="Arial"/>
          <w:i/>
          <w:sz w:val="24"/>
          <w:lang w:val="es-ES_tradnl"/>
        </w:rPr>
        <w:t xml:space="preserve"> adjunto “Sus D</w:t>
      </w:r>
      <w:r w:rsidRPr="00427C2A">
        <w:rPr>
          <w:rFonts w:ascii="Arial" w:hAnsi="Arial"/>
          <w:i/>
          <w:sz w:val="24"/>
          <w:lang w:val="es-ES_tradnl"/>
        </w:rPr>
        <w:t xml:space="preserve">erechos” le proporciona los plazos que debe seguir al solicitar su </w:t>
      </w:r>
      <w:r w:rsidR="00C91E8E" w:rsidRPr="00427C2A">
        <w:rPr>
          <w:rFonts w:ascii="Arial" w:hAnsi="Arial"/>
          <w:i/>
          <w:sz w:val="24"/>
          <w:lang w:val="es-ES_tradnl"/>
        </w:rPr>
        <w:t>apelación</w:t>
      </w:r>
      <w:r w:rsidRPr="00427C2A">
        <w:rPr>
          <w:rFonts w:ascii="Arial" w:hAnsi="Arial"/>
          <w:i/>
          <w:sz w:val="24"/>
          <w:lang w:val="es-ES_tradnl"/>
        </w:rPr>
        <w:t>.</w:t>
      </w:r>
    </w:p>
    <w:p w14:paraId="0613BAFC" w14:textId="77777777" w:rsidR="00B523AA" w:rsidRPr="00427C2A" w:rsidRDefault="00B523AA" w:rsidP="00ED3B02">
      <w:pPr>
        <w:jc w:val="both"/>
        <w:rPr>
          <w:rFonts w:ascii="Arial" w:hAnsi="Arial"/>
          <w:i/>
          <w:sz w:val="24"/>
          <w:lang w:val="es-ES_tradnl"/>
        </w:rPr>
      </w:pPr>
    </w:p>
    <w:p w14:paraId="3DF906C6" w14:textId="25DFEF63" w:rsidR="00ED3B02" w:rsidRPr="00427C2A" w:rsidRDefault="000A6FCC" w:rsidP="00ED3B02">
      <w:pPr>
        <w:rPr>
          <w:rFonts w:ascii="Arial" w:hAnsi="Arial"/>
          <w:i/>
          <w:sz w:val="24"/>
          <w:szCs w:val="24"/>
          <w:lang w:val="es-ES_tradnl"/>
        </w:rPr>
      </w:pPr>
      <w:r w:rsidRPr="00427C2A">
        <w:rPr>
          <w:rFonts w:ascii="Arial" w:hAnsi="Arial"/>
          <w:sz w:val="24"/>
          <w:szCs w:val="24"/>
          <w:lang w:val="es-ES_tradnl"/>
        </w:rPr>
        <w:t xml:space="preserve">Usted puede solicitar copias gratuitas de toda la </w:t>
      </w:r>
      <w:r w:rsidR="00C91E8E" w:rsidRPr="00427C2A">
        <w:rPr>
          <w:rFonts w:ascii="Arial" w:hAnsi="Arial"/>
          <w:sz w:val="24"/>
          <w:szCs w:val="24"/>
          <w:lang w:val="es-ES_tradnl"/>
        </w:rPr>
        <w:t>información</w:t>
      </w:r>
      <w:r w:rsidRPr="00427C2A">
        <w:rPr>
          <w:rFonts w:ascii="Arial" w:hAnsi="Arial"/>
          <w:sz w:val="24"/>
          <w:szCs w:val="24"/>
          <w:lang w:val="es-ES_tradnl"/>
        </w:rPr>
        <w:t xml:space="preserve"> utilizada para tomar esta </w:t>
      </w:r>
      <w:r w:rsidR="00C91E8E" w:rsidRPr="00427C2A">
        <w:rPr>
          <w:rFonts w:ascii="Arial" w:hAnsi="Arial"/>
          <w:sz w:val="24"/>
          <w:szCs w:val="24"/>
          <w:lang w:val="es-ES_tradnl"/>
        </w:rPr>
        <w:t>decisión</w:t>
      </w:r>
      <w:r w:rsidRPr="00427C2A">
        <w:rPr>
          <w:rFonts w:ascii="Arial" w:hAnsi="Arial"/>
          <w:sz w:val="24"/>
          <w:szCs w:val="24"/>
          <w:lang w:val="es-ES_tradnl"/>
        </w:rPr>
        <w:t xml:space="preserve">. Esto incluye una copia de la </w:t>
      </w:r>
      <w:r w:rsidR="00C91E8E" w:rsidRPr="00427C2A">
        <w:rPr>
          <w:rFonts w:ascii="Arial" w:hAnsi="Arial"/>
          <w:sz w:val="24"/>
          <w:szCs w:val="24"/>
          <w:lang w:val="es-ES_tradnl"/>
        </w:rPr>
        <w:t>guía</w:t>
      </w:r>
      <w:r w:rsidRPr="00427C2A">
        <w:rPr>
          <w:rFonts w:ascii="Arial" w:hAnsi="Arial"/>
          <w:sz w:val="24"/>
          <w:szCs w:val="24"/>
          <w:lang w:val="es-ES_tradnl"/>
        </w:rPr>
        <w:t>, el protocolo</w:t>
      </w:r>
      <w:r w:rsidR="00793018">
        <w:rPr>
          <w:rFonts w:ascii="Arial" w:hAnsi="Arial"/>
          <w:sz w:val="24"/>
          <w:szCs w:val="24"/>
          <w:lang w:val="es-ES_tradnl"/>
        </w:rPr>
        <w:t>,</w:t>
      </w:r>
      <w:r w:rsidRPr="00427C2A">
        <w:rPr>
          <w:rFonts w:ascii="Arial" w:hAnsi="Arial"/>
          <w:sz w:val="24"/>
          <w:szCs w:val="24"/>
          <w:lang w:val="es-ES_tradnl"/>
        </w:rPr>
        <w:t xml:space="preserve"> o los criterios que utilizamos para tomar nuestra </w:t>
      </w:r>
      <w:r w:rsidR="00C91E8E" w:rsidRPr="00427C2A">
        <w:rPr>
          <w:rFonts w:ascii="Arial" w:hAnsi="Arial"/>
          <w:sz w:val="24"/>
          <w:szCs w:val="24"/>
          <w:lang w:val="es-ES_tradnl"/>
        </w:rPr>
        <w:t>decisión</w:t>
      </w:r>
      <w:r w:rsidRPr="00427C2A">
        <w:rPr>
          <w:rFonts w:ascii="Arial" w:hAnsi="Arial"/>
          <w:sz w:val="24"/>
          <w:szCs w:val="24"/>
          <w:lang w:val="es-ES_tradnl"/>
        </w:rPr>
        <w:t xml:space="preserve">. </w:t>
      </w:r>
      <w:r w:rsidR="00ED3B02" w:rsidRPr="00427C2A">
        <w:rPr>
          <w:rFonts w:ascii="Arial" w:hAnsi="Arial"/>
          <w:sz w:val="24"/>
          <w:szCs w:val="24"/>
          <w:lang w:val="es-ES_tradnl"/>
        </w:rPr>
        <w:t xml:space="preserve">Para solicitar esto, llame al Defensor de los Derechos del Paciente al </w:t>
      </w:r>
      <w:r w:rsidR="00ED3B02" w:rsidRPr="00427C2A">
        <w:rPr>
          <w:rFonts w:ascii="Arial" w:hAnsi="Arial"/>
          <w:i/>
          <w:sz w:val="24"/>
          <w:szCs w:val="24"/>
          <w:lang w:val="es-ES_tradnl"/>
        </w:rPr>
        <w:t>559-852-2423</w:t>
      </w:r>
      <w:r w:rsidR="00ED3B02" w:rsidRPr="00427C2A">
        <w:rPr>
          <w:rFonts w:ascii="Arial" w:hAnsi="Arial"/>
          <w:sz w:val="24"/>
          <w:szCs w:val="24"/>
          <w:lang w:val="es-ES_tradnl"/>
        </w:rPr>
        <w:t>.</w:t>
      </w:r>
      <w:r w:rsidR="00ED3B02" w:rsidRPr="00427C2A">
        <w:rPr>
          <w:rFonts w:ascii="Arial" w:hAnsi="Arial"/>
          <w:i/>
          <w:sz w:val="24"/>
          <w:szCs w:val="24"/>
          <w:lang w:val="es-ES_tradnl"/>
        </w:rPr>
        <w:t xml:space="preserve">  </w:t>
      </w:r>
    </w:p>
    <w:p w14:paraId="1585C0BC" w14:textId="77777777" w:rsidR="000A6FCC" w:rsidRPr="00427C2A" w:rsidRDefault="000A6FCC" w:rsidP="00556A8F">
      <w:pPr>
        <w:pStyle w:val="BodyText"/>
        <w:jc w:val="left"/>
        <w:rPr>
          <w:szCs w:val="24"/>
          <w:lang w:val="es-ES_tradnl"/>
        </w:rPr>
      </w:pPr>
    </w:p>
    <w:p w14:paraId="473FA7DD" w14:textId="77777777" w:rsidR="00556A8F" w:rsidRPr="00427C2A" w:rsidRDefault="00556A8F" w:rsidP="00556A8F">
      <w:pPr>
        <w:rPr>
          <w:rFonts w:ascii="Arial" w:hAnsi="Arial"/>
          <w:i/>
          <w:sz w:val="24"/>
          <w:lang w:val="es-ES_tradnl"/>
        </w:rPr>
      </w:pPr>
    </w:p>
    <w:p w14:paraId="783AE224" w14:textId="77777777" w:rsidR="0017020A" w:rsidRPr="00427C2A" w:rsidRDefault="0017020A" w:rsidP="00556A8F">
      <w:pPr>
        <w:rPr>
          <w:rFonts w:ascii="Arial" w:hAnsi="Arial"/>
          <w:i/>
          <w:sz w:val="24"/>
          <w:lang w:val="es-ES_tradnl"/>
        </w:rPr>
      </w:pPr>
    </w:p>
    <w:p w14:paraId="060281C2" w14:textId="77777777" w:rsidR="0017020A" w:rsidRPr="00427C2A" w:rsidRDefault="0017020A" w:rsidP="00556A8F">
      <w:pPr>
        <w:rPr>
          <w:rFonts w:ascii="Arial" w:hAnsi="Arial"/>
          <w:i/>
          <w:sz w:val="24"/>
          <w:lang w:val="es-ES_tradnl"/>
        </w:rPr>
      </w:pPr>
    </w:p>
    <w:p w14:paraId="2938B1A4" w14:textId="77777777" w:rsidR="0017020A" w:rsidRPr="00427C2A" w:rsidRDefault="0017020A" w:rsidP="00556A8F">
      <w:pPr>
        <w:rPr>
          <w:rFonts w:ascii="Arial" w:hAnsi="Arial"/>
          <w:i/>
          <w:sz w:val="24"/>
          <w:lang w:val="es-ES_tradnl"/>
        </w:rPr>
      </w:pPr>
    </w:p>
    <w:p w14:paraId="7F03A2F6" w14:textId="6F62F8EA" w:rsidR="0017020A" w:rsidRPr="00427C2A" w:rsidRDefault="0017020A" w:rsidP="007F3ECC">
      <w:pPr>
        <w:jc w:val="both"/>
        <w:rPr>
          <w:rFonts w:ascii="Arial" w:hAnsi="Arial"/>
          <w:i/>
          <w:sz w:val="24"/>
          <w:lang w:val="es-ES_tradnl"/>
        </w:rPr>
      </w:pPr>
      <w:r w:rsidRPr="00427C2A">
        <w:rPr>
          <w:rFonts w:ascii="Arial" w:hAnsi="Arial"/>
          <w:i/>
          <w:sz w:val="24"/>
          <w:lang w:val="es-ES_tradnl"/>
        </w:rPr>
        <w:lastRenderedPageBreak/>
        <w:t>Si desea seguir recibiendo este servicio mientras decidimos sobre su</w:t>
      </w:r>
      <w:r w:rsidR="009F7714">
        <w:rPr>
          <w:rFonts w:ascii="Arial" w:hAnsi="Arial"/>
          <w:i/>
          <w:sz w:val="24"/>
          <w:lang w:val="es-ES_tradnl"/>
        </w:rPr>
        <w:t xml:space="preserve"> apelación, debe solicitar una a</w:t>
      </w:r>
      <w:r w:rsidR="009F7714" w:rsidRPr="00427C2A">
        <w:rPr>
          <w:rFonts w:ascii="Arial" w:hAnsi="Arial"/>
          <w:i/>
          <w:sz w:val="24"/>
          <w:lang w:val="es-ES_tradnl"/>
        </w:rPr>
        <w:t>p</w:t>
      </w:r>
      <w:r w:rsidR="009F7714">
        <w:rPr>
          <w:rFonts w:ascii="Arial" w:hAnsi="Arial"/>
          <w:i/>
          <w:sz w:val="24"/>
          <w:lang w:val="es-ES_tradnl"/>
        </w:rPr>
        <w:t>el</w:t>
      </w:r>
      <w:r w:rsidR="009F7714" w:rsidRPr="00427C2A">
        <w:rPr>
          <w:rFonts w:ascii="Arial" w:hAnsi="Arial"/>
          <w:i/>
          <w:sz w:val="24"/>
          <w:lang w:val="es-ES_tradnl"/>
        </w:rPr>
        <w:t>ación</w:t>
      </w:r>
      <w:r w:rsidRPr="00427C2A">
        <w:rPr>
          <w:rFonts w:ascii="Arial" w:hAnsi="Arial"/>
          <w:i/>
          <w:sz w:val="24"/>
          <w:lang w:val="es-ES_tradnl"/>
        </w:rPr>
        <w:t xml:space="preserve"> dentro de los 10 </w:t>
      </w:r>
      <w:r w:rsidR="009F7714" w:rsidRPr="00427C2A">
        <w:rPr>
          <w:rFonts w:ascii="Arial" w:hAnsi="Arial"/>
          <w:i/>
          <w:sz w:val="24"/>
          <w:lang w:val="es-ES_tradnl"/>
        </w:rPr>
        <w:t>días</w:t>
      </w:r>
      <w:r w:rsidRPr="00427C2A">
        <w:rPr>
          <w:rFonts w:ascii="Arial" w:hAnsi="Arial"/>
          <w:i/>
          <w:sz w:val="24"/>
          <w:lang w:val="es-ES_tradnl"/>
        </w:rPr>
        <w:t xml:space="preserve"> a partir de la fecha de esta carta, o antes de la fecha en que su plan dice que se </w:t>
      </w:r>
      <w:r w:rsidR="009F7714" w:rsidRPr="00427C2A">
        <w:rPr>
          <w:rFonts w:ascii="Arial" w:hAnsi="Arial"/>
          <w:i/>
          <w:sz w:val="24"/>
          <w:lang w:val="es-ES_tradnl"/>
        </w:rPr>
        <w:t>suspenderán</w:t>
      </w:r>
      <w:r w:rsidRPr="00427C2A">
        <w:rPr>
          <w:rFonts w:ascii="Arial" w:hAnsi="Arial"/>
          <w:i/>
          <w:sz w:val="24"/>
          <w:lang w:val="es-ES_tradnl"/>
        </w:rPr>
        <w:t xml:space="preserve"> o </w:t>
      </w:r>
      <w:r w:rsidR="009F7714" w:rsidRPr="00427C2A">
        <w:rPr>
          <w:rFonts w:ascii="Arial" w:hAnsi="Arial"/>
          <w:i/>
          <w:sz w:val="24"/>
          <w:lang w:val="es-ES_tradnl"/>
        </w:rPr>
        <w:t>reducirán</w:t>
      </w:r>
      <w:r w:rsidRPr="00427C2A">
        <w:rPr>
          <w:rFonts w:ascii="Arial" w:hAnsi="Arial"/>
          <w:i/>
          <w:sz w:val="24"/>
          <w:lang w:val="es-ES_tradnl"/>
        </w:rPr>
        <w:t xml:space="preserve"> los servicios mencionados anteriormente.  </w:t>
      </w:r>
    </w:p>
    <w:p w14:paraId="498FB506" w14:textId="77777777" w:rsidR="0017020A" w:rsidRPr="00427C2A" w:rsidRDefault="0017020A" w:rsidP="007F3ECC">
      <w:pPr>
        <w:jc w:val="both"/>
        <w:rPr>
          <w:rFonts w:ascii="Arial" w:hAnsi="Arial"/>
          <w:i/>
          <w:sz w:val="24"/>
          <w:lang w:val="es-ES_tradnl"/>
        </w:rPr>
      </w:pPr>
    </w:p>
    <w:p w14:paraId="4BA1E071" w14:textId="685DC107" w:rsidR="00556A8F" w:rsidRPr="00427C2A" w:rsidRDefault="005F02CB" w:rsidP="007F3ECC">
      <w:pPr>
        <w:jc w:val="both"/>
        <w:rPr>
          <w:rFonts w:ascii="Arial" w:hAnsi="Arial"/>
          <w:sz w:val="24"/>
          <w:lang w:val="es-ES_tradnl"/>
        </w:rPr>
      </w:pPr>
      <w:r w:rsidRPr="00427C2A">
        <w:rPr>
          <w:rFonts w:ascii="Arial" w:hAnsi="Arial"/>
          <w:sz w:val="24"/>
          <w:lang w:val="es-ES_tradnl"/>
        </w:rPr>
        <w:t>Este aviso no afecta ninguno de sus otros servicios de Medi-Cal.</w:t>
      </w:r>
    </w:p>
    <w:p w14:paraId="1C2C2512" w14:textId="77777777" w:rsidR="00556A8F" w:rsidRPr="00427C2A" w:rsidRDefault="00556A8F" w:rsidP="007F3ECC">
      <w:pPr>
        <w:pStyle w:val="BodyText"/>
        <w:rPr>
          <w:lang w:val="es-ES_tradnl"/>
        </w:rPr>
      </w:pPr>
    </w:p>
    <w:p w14:paraId="6496EB18" w14:textId="2C3214C4" w:rsidR="00556A8F" w:rsidRPr="00427C2A" w:rsidRDefault="00883D1E" w:rsidP="007F3ECC">
      <w:pPr>
        <w:jc w:val="both"/>
        <w:rPr>
          <w:rFonts w:ascii="Arial" w:hAnsi="Arial"/>
          <w:sz w:val="24"/>
          <w:lang w:val="es-ES_tradnl"/>
        </w:rPr>
        <w:sectPr w:rsidR="00556A8F" w:rsidRPr="00427C2A" w:rsidSect="00556A8F">
          <w:headerReference w:type="default" r:id="rId7"/>
          <w:footerReference w:type="default" r:id="rId8"/>
          <w:pgSz w:w="12240" w:h="15840"/>
          <w:pgMar w:top="1440" w:right="1440" w:bottom="1440" w:left="1440" w:header="432" w:footer="432" w:gutter="0"/>
          <w:cols w:space="720"/>
          <w:docGrid w:linePitch="272"/>
        </w:sectPr>
      </w:pPr>
      <w:r w:rsidRPr="00427C2A">
        <w:rPr>
          <w:rFonts w:ascii="Arial" w:hAnsi="Arial"/>
          <w:sz w:val="24"/>
          <w:lang w:val="es-ES_tradnl"/>
        </w:rPr>
        <w:t xml:space="preserve">El plan puede ayudarlo con cualquier pregunta que tenga sobre este aviso. Para obtener ayuda, puede llamar al Defensor de los Derechos del Paciente al </w:t>
      </w:r>
      <w:r w:rsidRPr="00427C2A">
        <w:rPr>
          <w:rFonts w:ascii="Arial" w:hAnsi="Arial"/>
          <w:i/>
          <w:sz w:val="24"/>
          <w:lang w:val="es-ES_tradnl"/>
        </w:rPr>
        <w:t>559-852</w:t>
      </w:r>
      <w:r w:rsidR="00EF70F7">
        <w:rPr>
          <w:rFonts w:ascii="Arial" w:hAnsi="Arial"/>
          <w:i/>
          <w:sz w:val="24"/>
          <w:lang w:val="es-ES_tradnl"/>
        </w:rPr>
        <w:t>-2423 o enviar un correo electró</w:t>
      </w:r>
      <w:r w:rsidRPr="00427C2A">
        <w:rPr>
          <w:rFonts w:ascii="Arial" w:hAnsi="Arial"/>
          <w:i/>
          <w:sz w:val="24"/>
          <w:lang w:val="es-ES_tradnl"/>
        </w:rPr>
        <w:t>nico</w:t>
      </w:r>
      <w:r w:rsidR="00556A8F" w:rsidRPr="00427C2A">
        <w:rPr>
          <w:rFonts w:ascii="Arial" w:hAnsi="Arial"/>
          <w:i/>
          <w:sz w:val="24"/>
          <w:lang w:val="es-ES_tradnl"/>
        </w:rPr>
        <w:t>:bhpra@co.kings.ca.us</w:t>
      </w:r>
      <w:r w:rsidR="00556A8F" w:rsidRPr="00427C2A">
        <w:rPr>
          <w:rFonts w:ascii="Arial" w:hAnsi="Arial"/>
          <w:sz w:val="24"/>
          <w:lang w:val="es-ES_tradnl"/>
        </w:rPr>
        <w:t xml:space="preserve">. </w:t>
      </w:r>
      <w:r w:rsidRPr="00427C2A">
        <w:rPr>
          <w:rFonts w:ascii="Arial" w:hAnsi="Arial"/>
          <w:sz w:val="24"/>
          <w:lang w:val="es-ES_tradnl"/>
        </w:rPr>
        <w:t>Si tiene problemas par</w:t>
      </w:r>
      <w:r w:rsidR="00EF70F7">
        <w:rPr>
          <w:rFonts w:ascii="Arial" w:hAnsi="Arial"/>
          <w:sz w:val="24"/>
          <w:lang w:val="es-ES_tradnl"/>
        </w:rPr>
        <w:t>a hablar o escuchar, llame al nú</w:t>
      </w:r>
      <w:r w:rsidRPr="00427C2A">
        <w:rPr>
          <w:rFonts w:ascii="Arial" w:hAnsi="Arial"/>
          <w:sz w:val="24"/>
          <w:lang w:val="es-ES_tradnl"/>
        </w:rPr>
        <w:t>mero</w:t>
      </w:r>
      <w:r w:rsidR="00556A8F" w:rsidRPr="00427C2A">
        <w:rPr>
          <w:rFonts w:ascii="Arial" w:hAnsi="Arial"/>
          <w:sz w:val="24"/>
          <w:lang w:val="es-ES_tradnl"/>
        </w:rPr>
        <w:t xml:space="preserve"> TTY/TTD number</w:t>
      </w:r>
      <w:r w:rsidR="00556A8F" w:rsidRPr="00427C2A">
        <w:rPr>
          <w:rFonts w:ascii="Arial" w:hAnsi="Arial"/>
          <w:i/>
          <w:sz w:val="24"/>
          <w:lang w:val="es-ES_tradnl"/>
        </w:rPr>
        <w:t>7-1-1</w:t>
      </w:r>
      <w:r w:rsidRPr="00427C2A">
        <w:rPr>
          <w:rFonts w:ascii="Arial" w:hAnsi="Arial"/>
          <w:sz w:val="24"/>
          <w:lang w:val="es-ES_tradnl"/>
        </w:rPr>
        <w:t>, para obtener ayuda</w:t>
      </w:r>
      <w:r w:rsidR="00556A8F" w:rsidRPr="00427C2A">
        <w:rPr>
          <w:rFonts w:ascii="Arial" w:hAnsi="Arial"/>
          <w:sz w:val="24"/>
          <w:lang w:val="es-ES_tradnl"/>
        </w:rPr>
        <w:t xml:space="preserve">. </w:t>
      </w:r>
    </w:p>
    <w:p w14:paraId="0CC5E378" w14:textId="77777777" w:rsidR="00556A8F" w:rsidRPr="00427C2A" w:rsidRDefault="00556A8F" w:rsidP="007F3ECC">
      <w:pPr>
        <w:jc w:val="both"/>
        <w:rPr>
          <w:rFonts w:ascii="Arial" w:hAnsi="Arial"/>
          <w:sz w:val="24"/>
          <w:lang w:val="es-ES_tradnl"/>
        </w:rPr>
      </w:pPr>
    </w:p>
    <w:p w14:paraId="1EB42DB7" w14:textId="77777777" w:rsidR="00556A8F" w:rsidRPr="00427C2A" w:rsidRDefault="00556A8F" w:rsidP="00556A8F">
      <w:pPr>
        <w:jc w:val="both"/>
        <w:rPr>
          <w:rFonts w:ascii="Arial" w:hAnsi="Arial"/>
          <w:sz w:val="24"/>
          <w:lang w:val="es-ES_tradnl"/>
        </w:rPr>
      </w:pPr>
    </w:p>
    <w:p w14:paraId="014A8506" w14:textId="0F888DFD" w:rsidR="00556A8F" w:rsidRPr="00427C2A" w:rsidRDefault="00926611" w:rsidP="002D1ADC">
      <w:pPr>
        <w:jc w:val="both"/>
        <w:rPr>
          <w:rFonts w:ascii="Arial" w:hAnsi="Arial"/>
          <w:sz w:val="36"/>
          <w:lang w:val="es-ES_tradnl"/>
        </w:rPr>
      </w:pPr>
      <w:r w:rsidRPr="00427C2A">
        <w:rPr>
          <w:rFonts w:ascii="Arial" w:hAnsi="Arial"/>
          <w:sz w:val="36"/>
          <w:lang w:val="es-ES_tradnl"/>
        </w:rPr>
        <w:t>Si necesita este aviso y /u otros documentos del plan en un format</w:t>
      </w:r>
      <w:r w:rsidR="009F7714">
        <w:rPr>
          <w:rFonts w:ascii="Arial" w:hAnsi="Arial"/>
          <w:sz w:val="36"/>
          <w:lang w:val="es-ES_tradnl"/>
        </w:rPr>
        <w:t>o</w:t>
      </w:r>
      <w:r w:rsidRPr="00427C2A">
        <w:rPr>
          <w:rFonts w:ascii="Arial" w:hAnsi="Arial"/>
          <w:sz w:val="36"/>
          <w:lang w:val="es-ES_tradnl"/>
        </w:rPr>
        <w:t xml:space="preserve"> de </w:t>
      </w:r>
      <w:r w:rsidR="009F7714" w:rsidRPr="00427C2A">
        <w:rPr>
          <w:rFonts w:ascii="Arial" w:hAnsi="Arial"/>
          <w:sz w:val="36"/>
          <w:lang w:val="es-ES_tradnl"/>
        </w:rPr>
        <w:t>comunicación</w:t>
      </w:r>
      <w:r w:rsidRPr="00427C2A">
        <w:rPr>
          <w:rFonts w:ascii="Arial" w:hAnsi="Arial"/>
          <w:sz w:val="36"/>
          <w:lang w:val="es-ES_tradnl"/>
        </w:rPr>
        <w:t xml:space="preserve"> </w:t>
      </w:r>
      <w:r w:rsidR="009F7714" w:rsidRPr="00427C2A">
        <w:rPr>
          <w:rFonts w:ascii="Arial" w:hAnsi="Arial"/>
          <w:sz w:val="36"/>
          <w:lang w:val="es-ES_tradnl"/>
        </w:rPr>
        <w:t>alternativa</w:t>
      </w:r>
      <w:r w:rsidRPr="00427C2A">
        <w:rPr>
          <w:rFonts w:ascii="Arial" w:hAnsi="Arial"/>
          <w:sz w:val="36"/>
          <w:lang w:val="es-ES_tradnl"/>
        </w:rPr>
        <w:t>, con letra grande, braille o format</w:t>
      </w:r>
      <w:r w:rsidR="009F7714">
        <w:rPr>
          <w:rFonts w:ascii="Arial" w:hAnsi="Arial"/>
          <w:sz w:val="36"/>
          <w:lang w:val="es-ES_tradnl"/>
        </w:rPr>
        <w:t>o</w:t>
      </w:r>
      <w:r w:rsidRPr="00427C2A">
        <w:rPr>
          <w:rFonts w:ascii="Arial" w:hAnsi="Arial"/>
          <w:sz w:val="36"/>
          <w:lang w:val="es-ES_tradnl"/>
        </w:rPr>
        <w:t xml:space="preserve"> </w:t>
      </w:r>
      <w:r w:rsidR="009F7714" w:rsidRPr="00427C2A">
        <w:rPr>
          <w:rFonts w:ascii="Arial" w:hAnsi="Arial"/>
          <w:sz w:val="36"/>
          <w:lang w:val="es-ES_tradnl"/>
        </w:rPr>
        <w:t>electrónico</w:t>
      </w:r>
      <w:r w:rsidRPr="00427C2A">
        <w:rPr>
          <w:rFonts w:ascii="Arial" w:hAnsi="Arial"/>
          <w:sz w:val="36"/>
          <w:lang w:val="es-ES_tradnl"/>
        </w:rPr>
        <w:t xml:space="preserve">, o si desea ayuda para leer el material, </w:t>
      </w:r>
      <w:r w:rsidR="009F7714" w:rsidRPr="00427C2A">
        <w:rPr>
          <w:rFonts w:ascii="Arial" w:hAnsi="Arial"/>
          <w:sz w:val="36"/>
          <w:lang w:val="es-ES_tradnl"/>
        </w:rPr>
        <w:t>comuníquese</w:t>
      </w:r>
      <w:r w:rsidRPr="00427C2A">
        <w:rPr>
          <w:rFonts w:ascii="Arial" w:hAnsi="Arial"/>
          <w:sz w:val="36"/>
          <w:lang w:val="es-ES_tradnl"/>
        </w:rPr>
        <w:t xml:space="preserve"> con el Defensor de los derechos de los </w:t>
      </w:r>
      <w:r w:rsidR="00143EE8" w:rsidRPr="00427C2A">
        <w:rPr>
          <w:rFonts w:ascii="Arial" w:hAnsi="Arial"/>
          <w:sz w:val="36"/>
          <w:lang w:val="es-ES_tradnl"/>
        </w:rPr>
        <w:t xml:space="preserve">pacientes llamando al </w:t>
      </w:r>
      <w:r w:rsidR="00556A8F" w:rsidRPr="00427C2A">
        <w:rPr>
          <w:rFonts w:ascii="Arial" w:hAnsi="Arial" w:cs="Arial"/>
          <w:i/>
          <w:sz w:val="36"/>
          <w:lang w:val="es-ES_tradnl"/>
        </w:rPr>
        <w:t>559-852-2423</w:t>
      </w:r>
      <w:r w:rsidR="00556A8F" w:rsidRPr="00427C2A">
        <w:rPr>
          <w:rFonts w:ascii="Arial" w:hAnsi="Arial" w:cs="Arial"/>
          <w:sz w:val="36"/>
          <w:lang w:val="es-ES_tradnl"/>
        </w:rPr>
        <w:t>.</w:t>
      </w:r>
    </w:p>
    <w:p w14:paraId="22DDEBDB" w14:textId="77777777" w:rsidR="00556A8F" w:rsidRPr="00427C2A" w:rsidRDefault="00556A8F" w:rsidP="002D1ADC">
      <w:pPr>
        <w:jc w:val="both"/>
        <w:rPr>
          <w:rFonts w:ascii="Arial" w:hAnsi="Arial"/>
          <w:sz w:val="24"/>
          <w:lang w:val="es-ES_tradnl"/>
        </w:rPr>
      </w:pPr>
    </w:p>
    <w:p w14:paraId="36ADFEA3" w14:textId="430A2B78" w:rsidR="00556A8F" w:rsidRPr="00427C2A" w:rsidRDefault="00143EE8" w:rsidP="002D1ADC">
      <w:pPr>
        <w:pStyle w:val="BodyText"/>
        <w:rPr>
          <w:lang w:val="es-ES_tradnl"/>
        </w:rPr>
      </w:pPr>
      <w:r w:rsidRPr="00427C2A">
        <w:rPr>
          <w:lang w:val="es-ES_tradnl"/>
        </w:rPr>
        <w:t xml:space="preserve">Si el plan no es de su </w:t>
      </w:r>
      <w:r w:rsidR="009F7714" w:rsidRPr="00427C2A">
        <w:rPr>
          <w:lang w:val="es-ES_tradnl"/>
        </w:rPr>
        <w:t>satisfacción</w:t>
      </w:r>
      <w:r w:rsidRPr="00427C2A">
        <w:rPr>
          <w:lang w:val="es-ES_tradnl"/>
        </w:rPr>
        <w:t xml:space="preserve"> y/o necesita ayuda adicional, la oficina del Defensor del estado de </w:t>
      </w:r>
      <w:r w:rsidR="009F7714" w:rsidRPr="00427C2A">
        <w:rPr>
          <w:lang w:val="es-ES_tradnl"/>
        </w:rPr>
        <w:t>administración</w:t>
      </w:r>
      <w:r w:rsidR="002D1ADC" w:rsidRPr="00427C2A">
        <w:rPr>
          <w:lang w:val="es-ES_tradnl"/>
        </w:rPr>
        <w:t xml:space="preserve"> de cuidado </w:t>
      </w:r>
      <w:r w:rsidR="00556A8F" w:rsidRPr="00427C2A">
        <w:rPr>
          <w:lang w:val="es-ES_tradnl"/>
        </w:rPr>
        <w:t xml:space="preserve">Medi-Cal </w:t>
      </w:r>
      <w:r w:rsidR="002D1ADC" w:rsidRPr="00427C2A">
        <w:rPr>
          <w:lang w:val="es-ES_tradnl"/>
        </w:rPr>
        <w:t>puede ayudarlo con cualquier pregunta</w:t>
      </w:r>
      <w:r w:rsidR="00556A8F" w:rsidRPr="00427C2A">
        <w:rPr>
          <w:lang w:val="es-ES_tradnl"/>
        </w:rPr>
        <w:t xml:space="preserve">. </w:t>
      </w:r>
      <w:r w:rsidR="002D1ADC" w:rsidRPr="00427C2A">
        <w:rPr>
          <w:lang w:val="es-ES_tradnl"/>
        </w:rPr>
        <w:t>Usted puede llamarlos de lunes a viernes</w:t>
      </w:r>
      <w:r w:rsidR="00556A8F" w:rsidRPr="00427C2A">
        <w:rPr>
          <w:lang w:val="es-ES_tradnl"/>
        </w:rPr>
        <w:t xml:space="preserve">, </w:t>
      </w:r>
      <w:r w:rsidR="002D1ADC" w:rsidRPr="00427C2A">
        <w:rPr>
          <w:lang w:val="es-ES_tradnl"/>
        </w:rPr>
        <w:t xml:space="preserve">de </w:t>
      </w:r>
      <w:r w:rsidR="00556A8F" w:rsidRPr="00427C2A">
        <w:rPr>
          <w:lang w:val="es-ES_tradnl"/>
        </w:rPr>
        <w:t xml:space="preserve">8am </w:t>
      </w:r>
      <w:r w:rsidR="009F7714">
        <w:rPr>
          <w:lang w:val="es-ES_tradnl"/>
        </w:rPr>
        <w:t>a</w:t>
      </w:r>
      <w:r w:rsidR="00556A8F" w:rsidRPr="00427C2A">
        <w:rPr>
          <w:lang w:val="es-ES_tradnl"/>
        </w:rPr>
        <w:t xml:space="preserve"> 5pm PST, </w:t>
      </w:r>
      <w:r w:rsidR="009F7714" w:rsidRPr="00427C2A">
        <w:rPr>
          <w:lang w:val="es-ES_tradnl"/>
        </w:rPr>
        <w:t>except</w:t>
      </w:r>
      <w:r w:rsidR="009F7714">
        <w:rPr>
          <w:lang w:val="es-ES_tradnl"/>
        </w:rPr>
        <w:t>uando</w:t>
      </w:r>
      <w:r w:rsidR="002D1ADC" w:rsidRPr="00427C2A">
        <w:rPr>
          <w:lang w:val="es-ES_tradnl"/>
        </w:rPr>
        <w:t xml:space="preserve"> los </w:t>
      </w:r>
      <w:r w:rsidR="009F7714" w:rsidRPr="00427C2A">
        <w:rPr>
          <w:lang w:val="es-ES_tradnl"/>
        </w:rPr>
        <w:t>días</w:t>
      </w:r>
      <w:r w:rsidR="002D1ADC" w:rsidRPr="00427C2A">
        <w:rPr>
          <w:lang w:val="es-ES_tradnl"/>
        </w:rPr>
        <w:t xml:space="preserve"> festivos, al</w:t>
      </w:r>
      <w:r w:rsidR="00556A8F" w:rsidRPr="00427C2A">
        <w:rPr>
          <w:lang w:val="es-ES_tradnl"/>
        </w:rPr>
        <w:t xml:space="preserve"> 1-888-452-8609.</w:t>
      </w:r>
    </w:p>
    <w:p w14:paraId="4C0E7C88" w14:textId="77777777" w:rsidR="00556A8F" w:rsidRPr="00427C2A" w:rsidRDefault="00556A8F" w:rsidP="002D1ADC">
      <w:pPr>
        <w:jc w:val="both"/>
        <w:rPr>
          <w:rFonts w:ascii="Arial" w:hAnsi="Arial"/>
          <w:sz w:val="24"/>
          <w:lang w:val="es-ES_tradnl"/>
        </w:rPr>
      </w:pPr>
    </w:p>
    <w:p w14:paraId="62CC504F" w14:textId="77777777" w:rsidR="00556A8F" w:rsidRPr="00427C2A" w:rsidRDefault="00556A8F" w:rsidP="002D1ADC">
      <w:pPr>
        <w:jc w:val="both"/>
        <w:rPr>
          <w:rFonts w:ascii="Arial" w:hAnsi="Arial"/>
          <w:sz w:val="24"/>
          <w:lang w:val="es-ES_tradnl"/>
        </w:rPr>
      </w:pPr>
    </w:p>
    <w:p w14:paraId="5331DDE9" w14:textId="45C1C52D" w:rsidR="00556A8F" w:rsidRPr="002A3460" w:rsidRDefault="002D1ADC" w:rsidP="00556A8F">
      <w:pPr>
        <w:rPr>
          <w:rFonts w:ascii="Arial" w:hAnsi="Arial"/>
          <w:color w:val="FF0000"/>
          <w:sz w:val="24"/>
          <w:lang w:val="es-ES_tradnl"/>
        </w:rPr>
      </w:pPr>
      <w:permStart w:id="981160309" w:edGrp="everyone"/>
      <w:r w:rsidRPr="002A3460">
        <w:rPr>
          <w:rFonts w:ascii="Arial" w:hAnsi="Arial"/>
          <w:i/>
          <w:color w:val="FF0000"/>
          <w:sz w:val="24"/>
          <w:lang w:val="es-ES_tradnl"/>
        </w:rPr>
        <w:t>Espacio para la firma</w:t>
      </w:r>
      <w:r w:rsidRPr="002A3460">
        <w:rPr>
          <w:rFonts w:ascii="Arial" w:hAnsi="Arial"/>
          <w:color w:val="FF0000"/>
          <w:sz w:val="24"/>
          <w:lang w:val="es-ES_tradnl"/>
        </w:rPr>
        <w:t xml:space="preserve"> </w:t>
      </w:r>
    </w:p>
    <w:permEnd w:id="981160309"/>
    <w:p w14:paraId="3B1B0D1C" w14:textId="77777777" w:rsidR="00556A8F" w:rsidRPr="00427C2A" w:rsidRDefault="00556A8F" w:rsidP="00556A8F">
      <w:pPr>
        <w:rPr>
          <w:rFonts w:ascii="Arial" w:hAnsi="Arial"/>
          <w:sz w:val="24"/>
          <w:szCs w:val="24"/>
          <w:lang w:val="es-ES_tradnl"/>
        </w:rPr>
      </w:pPr>
    </w:p>
    <w:p w14:paraId="17D2C05E" w14:textId="547291DE" w:rsidR="00556A8F" w:rsidRPr="00427C2A" w:rsidRDefault="00EF70F7" w:rsidP="00556A8F">
      <w:p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Adjunto: “Sus D</w:t>
      </w:r>
      <w:r w:rsidR="002D1ADC" w:rsidRPr="00427C2A">
        <w:rPr>
          <w:rFonts w:ascii="Arial" w:hAnsi="Arial"/>
          <w:sz w:val="24"/>
          <w:szCs w:val="24"/>
          <w:lang w:val="es-ES_tradnl"/>
        </w:rPr>
        <w:t>erechos</w:t>
      </w:r>
      <w:r w:rsidR="00556A8F" w:rsidRPr="00427C2A">
        <w:rPr>
          <w:rFonts w:ascii="Arial" w:hAnsi="Arial"/>
          <w:sz w:val="24"/>
          <w:szCs w:val="24"/>
          <w:lang w:val="es-ES_tradnl"/>
        </w:rPr>
        <w:t xml:space="preserve">” </w:t>
      </w:r>
    </w:p>
    <w:p w14:paraId="0B2A9DC9" w14:textId="77777777" w:rsidR="00556A8F" w:rsidRPr="00427C2A" w:rsidRDefault="00556A8F" w:rsidP="00556A8F">
      <w:pPr>
        <w:rPr>
          <w:rFonts w:ascii="Arial" w:hAnsi="Arial"/>
          <w:i/>
          <w:sz w:val="24"/>
          <w:szCs w:val="24"/>
          <w:lang w:val="es-ES_tradnl"/>
        </w:rPr>
      </w:pPr>
    </w:p>
    <w:p w14:paraId="7CF3CE01" w14:textId="0343EBC0" w:rsidR="00556A8F" w:rsidRPr="00427C2A" w:rsidRDefault="002D1ADC" w:rsidP="00556A8F">
      <w:pPr>
        <w:rPr>
          <w:rFonts w:ascii="Arial" w:hAnsi="Arial"/>
          <w:i/>
          <w:sz w:val="24"/>
          <w:szCs w:val="24"/>
          <w:lang w:val="es-ES_tradnl"/>
        </w:rPr>
      </w:pPr>
      <w:r w:rsidRPr="00427C2A">
        <w:rPr>
          <w:rFonts w:ascii="Arial" w:hAnsi="Arial"/>
          <w:i/>
          <w:sz w:val="24"/>
          <w:szCs w:val="24"/>
          <w:lang w:val="es-ES_tradnl"/>
        </w:rPr>
        <w:t xml:space="preserve">Adjunte aviso con cada carta </w:t>
      </w:r>
    </w:p>
    <w:p w14:paraId="30330017" w14:textId="77777777" w:rsidR="00556A8F" w:rsidRPr="00427C2A" w:rsidRDefault="00556A8F" w:rsidP="00556A8F">
      <w:pPr>
        <w:rPr>
          <w:rFonts w:ascii="Arial" w:hAnsi="Arial"/>
          <w:i/>
          <w:sz w:val="24"/>
          <w:szCs w:val="24"/>
          <w:lang w:val="es-ES_tradnl"/>
        </w:rPr>
      </w:pPr>
    </w:p>
    <w:p w14:paraId="2F97326C" w14:textId="77777777" w:rsidR="00556A8F" w:rsidRPr="00427C2A" w:rsidRDefault="00556A8F" w:rsidP="00556A8F">
      <w:pPr>
        <w:rPr>
          <w:rFonts w:ascii="Arial" w:hAnsi="Arial" w:cs="Arial"/>
          <w:sz w:val="24"/>
          <w:szCs w:val="24"/>
          <w:lang w:val="es-ES_tradnl"/>
        </w:rPr>
      </w:pPr>
    </w:p>
    <w:p w14:paraId="56761853" w14:textId="77777777" w:rsidR="00556A8F" w:rsidRPr="00427C2A" w:rsidRDefault="00556A8F" w:rsidP="00556A8F">
      <w:pPr>
        <w:rPr>
          <w:rFonts w:ascii="Arial" w:hAnsi="Arial" w:cs="Arial"/>
          <w:sz w:val="24"/>
          <w:szCs w:val="24"/>
          <w:lang w:val="es-ES_tradnl"/>
        </w:rPr>
      </w:pPr>
    </w:p>
    <w:p w14:paraId="0B8FFFBF" w14:textId="77777777" w:rsidR="00556A8F" w:rsidRPr="00427C2A" w:rsidRDefault="00556A8F" w:rsidP="00556A8F">
      <w:pPr>
        <w:rPr>
          <w:rFonts w:ascii="Arial" w:hAnsi="Arial" w:cs="Arial"/>
          <w:sz w:val="24"/>
          <w:szCs w:val="24"/>
          <w:lang w:val="es-ES_tradnl"/>
        </w:rPr>
      </w:pPr>
    </w:p>
    <w:p w14:paraId="2E5302D4" w14:textId="77777777" w:rsidR="00556A8F" w:rsidRPr="00427C2A" w:rsidRDefault="00556A8F" w:rsidP="00556A8F">
      <w:pPr>
        <w:rPr>
          <w:rFonts w:ascii="Arial" w:hAnsi="Arial" w:cs="Arial"/>
          <w:sz w:val="24"/>
          <w:szCs w:val="24"/>
          <w:lang w:val="es-ES_tradnl"/>
        </w:rPr>
      </w:pPr>
    </w:p>
    <w:p w14:paraId="41A03A95" w14:textId="77777777" w:rsidR="00556A8F" w:rsidRPr="00427C2A" w:rsidRDefault="00556A8F" w:rsidP="00556A8F">
      <w:pPr>
        <w:rPr>
          <w:rFonts w:ascii="Arial" w:hAnsi="Arial" w:cs="Arial"/>
          <w:sz w:val="24"/>
          <w:szCs w:val="24"/>
          <w:lang w:val="es-ES_tradnl"/>
        </w:rPr>
      </w:pPr>
    </w:p>
    <w:p w14:paraId="5954A791" w14:textId="77777777" w:rsidR="00556A8F" w:rsidRPr="00D72A8E" w:rsidRDefault="00556A8F" w:rsidP="00556A8F">
      <w:pPr>
        <w:rPr>
          <w:rFonts w:ascii="Arial" w:hAnsi="Arial" w:cs="Arial"/>
          <w:sz w:val="24"/>
          <w:szCs w:val="24"/>
        </w:rPr>
      </w:pPr>
    </w:p>
    <w:p w14:paraId="1FAD4ECD" w14:textId="77777777" w:rsidR="00556A8F" w:rsidRPr="00D72A8E" w:rsidRDefault="00556A8F" w:rsidP="00556A8F">
      <w:pPr>
        <w:rPr>
          <w:rFonts w:ascii="Arial" w:hAnsi="Arial" w:cs="Arial"/>
          <w:sz w:val="24"/>
          <w:szCs w:val="24"/>
        </w:rPr>
      </w:pPr>
    </w:p>
    <w:p w14:paraId="56B4E23E" w14:textId="77777777" w:rsidR="00556A8F" w:rsidRPr="00D72A8E" w:rsidRDefault="00556A8F" w:rsidP="00556A8F">
      <w:pPr>
        <w:rPr>
          <w:sz w:val="36"/>
          <w:szCs w:val="36"/>
        </w:rPr>
      </w:pPr>
    </w:p>
    <w:p w14:paraId="74584135" w14:textId="77777777" w:rsidR="00B641D4" w:rsidRDefault="00B641D4"/>
    <w:sectPr w:rsidR="00B641D4" w:rsidSect="00556A8F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FAF5" w14:textId="77777777" w:rsidR="00793018" w:rsidRDefault="00793018">
      <w:r>
        <w:separator/>
      </w:r>
    </w:p>
  </w:endnote>
  <w:endnote w:type="continuationSeparator" w:id="0">
    <w:p w14:paraId="6643CFDD" w14:textId="77777777" w:rsidR="00793018" w:rsidRDefault="007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7B84" w14:textId="77777777" w:rsidR="00793018" w:rsidRPr="00B47796" w:rsidRDefault="00793018" w:rsidP="00556A8F">
    <w:pPr>
      <w:pStyle w:val="Footer"/>
      <w:spacing w:before="24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1BC9EA9E" wp14:editId="2C3A7323">
              <wp:simplePos x="0" y="0"/>
              <wp:positionH relativeFrom="margin">
                <wp:posOffset>-238125</wp:posOffset>
              </wp:positionH>
              <wp:positionV relativeFrom="paragraph">
                <wp:posOffset>242569</wp:posOffset>
              </wp:positionV>
              <wp:extent cx="6400800" cy="0"/>
              <wp:effectExtent l="0" t="0" r="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F5792" id="Straight Connector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18.75pt,19.1pt" to="485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5A5A5"/>
        <w:insideV w:val="single" w:sz="4" w:space="0" w:color="A5A5A5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93018" w:rsidRPr="001F3045" w14:paraId="65ADD422" w14:textId="77777777" w:rsidTr="00556A8F">
      <w:trPr>
        <w:jc w:val="center"/>
      </w:trPr>
      <w:tc>
        <w:tcPr>
          <w:tcW w:w="3116" w:type="dxa"/>
        </w:tcPr>
        <w:p w14:paraId="0E845571" w14:textId="77777777" w:rsidR="00793018" w:rsidRPr="001F3045" w:rsidRDefault="00793018" w:rsidP="00556A8F">
          <w:pPr>
            <w:pStyle w:val="Footer"/>
            <w:jc w:val="center"/>
            <w:rPr>
              <w:rFonts w:ascii="Arial" w:hAnsi="Arial" w:cs="Arial"/>
              <w:color w:val="808080"/>
            </w:rPr>
          </w:pPr>
          <w:r w:rsidRPr="001F3045">
            <w:rPr>
              <w:rFonts w:ascii="Arial" w:hAnsi="Arial" w:cs="Arial"/>
              <w:color w:val="808080"/>
            </w:rPr>
            <w:t>460 Kings County Dr. Suite 101</w:t>
          </w:r>
          <w:r w:rsidRPr="001F3045">
            <w:rPr>
              <w:rFonts w:ascii="Arial" w:hAnsi="Arial" w:cs="Arial"/>
              <w:color w:val="808080"/>
            </w:rPr>
            <w:br/>
            <w:t xml:space="preserve">Hanford, CA. 93230             </w:t>
          </w:r>
        </w:p>
      </w:tc>
      <w:tc>
        <w:tcPr>
          <w:tcW w:w="3117" w:type="dxa"/>
        </w:tcPr>
        <w:p w14:paraId="05CE8567" w14:textId="77777777" w:rsidR="00793018" w:rsidRPr="001F3045" w:rsidRDefault="00793018" w:rsidP="00556A8F">
          <w:pPr>
            <w:pStyle w:val="Footer"/>
            <w:jc w:val="center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Phone: (559) 852-2423</w:t>
          </w:r>
          <w:r>
            <w:rPr>
              <w:rFonts w:ascii="Arial" w:hAnsi="Arial" w:cs="Arial"/>
              <w:color w:val="808080"/>
            </w:rPr>
            <w:br/>
            <w:t>Fax: (559) 584-6037</w:t>
          </w:r>
        </w:p>
      </w:tc>
      <w:tc>
        <w:tcPr>
          <w:tcW w:w="3117" w:type="dxa"/>
        </w:tcPr>
        <w:p w14:paraId="5EE0807B" w14:textId="77777777" w:rsidR="00793018" w:rsidRPr="001F3045" w:rsidRDefault="00C67502" w:rsidP="00556A8F">
          <w:pPr>
            <w:pStyle w:val="Footer"/>
            <w:jc w:val="center"/>
            <w:rPr>
              <w:rFonts w:ascii="Arial" w:hAnsi="Arial" w:cs="Arial"/>
              <w:color w:val="808080"/>
            </w:rPr>
          </w:pPr>
          <w:hyperlink r:id="rId1" w:history="1">
            <w:r w:rsidR="00793018" w:rsidRPr="00D72A8E">
              <w:rPr>
                <w:rStyle w:val="Hyperlink"/>
                <w:rFonts w:cs="Arial"/>
                <w:color w:val="808080" w:themeColor="background1" w:themeShade="80"/>
              </w:rPr>
              <w:t>bhpra@co.kings.ca.us</w:t>
            </w:r>
          </w:hyperlink>
          <w:r w:rsidR="00793018" w:rsidRPr="001F3045">
            <w:rPr>
              <w:rFonts w:ascii="Arial" w:hAnsi="Arial" w:cs="Arial"/>
              <w:color w:val="808080"/>
            </w:rPr>
            <w:br/>
            <w:t>website: kcbh.org</w:t>
          </w:r>
        </w:p>
      </w:tc>
    </w:tr>
  </w:tbl>
  <w:p w14:paraId="58B01A4E" w14:textId="77777777" w:rsidR="00793018" w:rsidRPr="00151FD2" w:rsidRDefault="00793018" w:rsidP="00556A8F">
    <w:pPr>
      <w:pStyle w:val="Footer"/>
      <w:rPr>
        <w:color w:val="A6A6A6"/>
        <w:sz w:val="18"/>
        <w:szCs w:val="18"/>
      </w:rPr>
    </w:pPr>
    <w:r>
      <w:rPr>
        <w:color w:val="A6A6A6"/>
      </w:rPr>
      <w:br/>
    </w:r>
    <w:r w:rsidRPr="00151FD2">
      <w:rPr>
        <w:color w:val="A6A6A6" w:themeColor="background1" w:themeShade="A6"/>
        <w:sz w:val="18"/>
        <w:szCs w:val="18"/>
      </w:rPr>
      <w:t>NOABD – Termination Notice (Revised 1/16/18)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EE48A" w14:textId="77777777" w:rsidR="00793018" w:rsidRDefault="00793018">
      <w:r>
        <w:separator/>
      </w:r>
    </w:p>
  </w:footnote>
  <w:footnote w:type="continuationSeparator" w:id="0">
    <w:p w14:paraId="7F7A4693" w14:textId="77777777" w:rsidR="00793018" w:rsidRDefault="0079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828A" w14:textId="27414B8D" w:rsidR="00793018" w:rsidRDefault="00793018" w:rsidP="00556A8F">
    <w:pPr>
      <w:pStyle w:val="Footer"/>
      <w:spacing w:before="240"/>
    </w:pPr>
    <w:r w:rsidRPr="00020E02">
      <w:rPr>
        <w:noProof/>
      </w:rPr>
      <w:drawing>
        <wp:inline distT="0" distB="0" distL="0" distR="0" wp14:anchorId="362D3F50" wp14:editId="00E2BD6D">
          <wp:extent cx="2026920" cy="71628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2A3460">
      <w:rPr>
        <w:noProof/>
      </w:rPr>
      <w:drawing>
        <wp:inline distT="0" distB="0" distL="0" distR="0" wp14:anchorId="16E572B8" wp14:editId="14B2B7C9">
          <wp:extent cx="804545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</w:p>
  <w:p w14:paraId="0BFEE4BE" w14:textId="77777777" w:rsidR="00793018" w:rsidRDefault="00793018" w:rsidP="00556A8F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43F1A25" wp14:editId="23DACBD2">
              <wp:simplePos x="0" y="0"/>
              <wp:positionH relativeFrom="margin">
                <wp:posOffset>0</wp:posOffset>
              </wp:positionH>
              <wp:positionV relativeFrom="paragraph">
                <wp:posOffset>12699</wp:posOffset>
              </wp:positionV>
              <wp:extent cx="6400800" cy="0"/>
              <wp:effectExtent l="0" t="0" r="0" b="0"/>
              <wp:wrapNone/>
              <wp:docPr id="7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AB8B1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65A6" w14:textId="77777777" w:rsidR="00793018" w:rsidRDefault="00793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Is1G2jNSQW6ssQlV0H5iNWftk5vDJKkzbStYDRsTzGf0euUf8tkXk1YUXGV5MQB9c7Jkk6iuOLy2HLehCiymQ==" w:salt="+tKBmf/IjeE/GwjTn0R8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8F"/>
    <w:rsid w:val="000A6FCC"/>
    <w:rsid w:val="00143EE8"/>
    <w:rsid w:val="0017020A"/>
    <w:rsid w:val="002A3460"/>
    <w:rsid w:val="002D1ADC"/>
    <w:rsid w:val="002D45AB"/>
    <w:rsid w:val="003B3433"/>
    <w:rsid w:val="00427C2A"/>
    <w:rsid w:val="00556A8F"/>
    <w:rsid w:val="005F02CB"/>
    <w:rsid w:val="00793018"/>
    <w:rsid w:val="007F3ECC"/>
    <w:rsid w:val="00883D1E"/>
    <w:rsid w:val="00926611"/>
    <w:rsid w:val="009F7714"/>
    <w:rsid w:val="00B32D4B"/>
    <w:rsid w:val="00B523AA"/>
    <w:rsid w:val="00B641D4"/>
    <w:rsid w:val="00C67502"/>
    <w:rsid w:val="00C91E8E"/>
    <w:rsid w:val="00CA2D23"/>
    <w:rsid w:val="00E7221C"/>
    <w:rsid w:val="00ED3B02"/>
    <w:rsid w:val="00E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B5106"/>
  <w14:defaultImageDpi w14:val="300"/>
  <w15:docId w15:val="{CCF826E9-D411-413A-915E-EB51F28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8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A8F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56A8F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556A8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56A8F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A8F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56A8F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56A8F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56A8F"/>
    <w:rPr>
      <w:rFonts w:ascii="Arial" w:eastAsia="Times New Roman" w:hAnsi="Arial" w:cs="Times New Roman"/>
      <w:b/>
      <w:i/>
      <w:szCs w:val="20"/>
    </w:rPr>
  </w:style>
  <w:style w:type="paragraph" w:styleId="BodyText">
    <w:name w:val="Body Text"/>
    <w:basedOn w:val="Normal"/>
    <w:link w:val="BodyTextChar"/>
    <w:rsid w:val="00556A8F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56A8F"/>
    <w:rPr>
      <w:rFonts w:ascii="Arial" w:eastAsia="Times New Roman" w:hAnsi="Arial" w:cs="Times New Roman"/>
      <w:szCs w:val="20"/>
    </w:rPr>
  </w:style>
  <w:style w:type="character" w:styleId="Hyperlink">
    <w:name w:val="Hyperlink"/>
    <w:rsid w:val="00556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6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6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8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56A8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8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pra@co.kings.c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1EAEA-3CCD-43EA-9DA2-38C9A273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Miller</dc:creator>
  <cp:keywords/>
  <dc:description/>
  <cp:lastModifiedBy>County Of Kings</cp:lastModifiedBy>
  <cp:revision>2</cp:revision>
  <dcterms:created xsi:type="dcterms:W3CDTF">2020-02-06T21:23:00Z</dcterms:created>
  <dcterms:modified xsi:type="dcterms:W3CDTF">2020-02-06T21:23:00Z</dcterms:modified>
</cp:coreProperties>
</file>