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9F4A" w14:textId="301749C8" w:rsidR="00F32BF1" w:rsidRPr="00394AF6" w:rsidRDefault="00F32BF1" w:rsidP="00F32BF1">
      <w:pPr>
        <w:pStyle w:val="BodyText"/>
        <w:ind w:left="100"/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 w:rsidRPr="00394AF6">
        <w:rPr>
          <w:b/>
          <w:sz w:val="36"/>
        </w:rPr>
        <w:t>Minimum Quality Drug Treatment Standards for DMC</w:t>
      </w:r>
    </w:p>
    <w:p w14:paraId="1A725AEF" w14:textId="77777777" w:rsidR="00F32BF1" w:rsidRDefault="00F32BF1" w:rsidP="00832C21">
      <w:pPr>
        <w:pStyle w:val="BodyText"/>
        <w:ind w:left="100"/>
        <w:rPr>
          <w:rFonts w:ascii="Arial" w:hAnsi="Arial" w:cs="Arial"/>
          <w:sz w:val="22"/>
          <w:szCs w:val="22"/>
        </w:rPr>
      </w:pPr>
    </w:p>
    <w:p w14:paraId="3569C5A7" w14:textId="2640AE7B" w:rsidR="00832C21" w:rsidRPr="008670CB" w:rsidRDefault="001E092F" w:rsidP="005F3C2D">
      <w:pPr>
        <w:pStyle w:val="BodyText"/>
        <w:rPr>
          <w:rFonts w:ascii="Arial" w:hAnsi="Arial" w:cs="Arial"/>
          <w:sz w:val="22"/>
          <w:szCs w:val="22"/>
        </w:rPr>
      </w:pPr>
      <w:r w:rsidRPr="008670CB">
        <w:rPr>
          <w:rFonts w:ascii="Arial" w:hAnsi="Arial" w:cs="Arial"/>
          <w:sz w:val="22"/>
          <w:szCs w:val="22"/>
        </w:rPr>
        <w:t xml:space="preserve">Compliance with the following Minimum Quality </w:t>
      </w:r>
      <w:r w:rsidR="00BD6BAA" w:rsidRPr="008670CB">
        <w:rPr>
          <w:rFonts w:ascii="Arial" w:hAnsi="Arial" w:cs="Arial"/>
          <w:sz w:val="22"/>
          <w:szCs w:val="22"/>
        </w:rPr>
        <w:t xml:space="preserve">Treatment </w:t>
      </w:r>
      <w:r w:rsidRPr="008670CB">
        <w:rPr>
          <w:rFonts w:ascii="Arial" w:hAnsi="Arial" w:cs="Arial"/>
          <w:sz w:val="22"/>
          <w:szCs w:val="22"/>
        </w:rPr>
        <w:t>S</w:t>
      </w:r>
      <w:r w:rsidR="00832C21" w:rsidRPr="008670CB">
        <w:rPr>
          <w:rFonts w:ascii="Arial" w:hAnsi="Arial" w:cs="Arial"/>
          <w:sz w:val="22"/>
          <w:szCs w:val="22"/>
        </w:rPr>
        <w:t xml:space="preserve">tandards </w:t>
      </w:r>
      <w:r w:rsidRPr="008670CB">
        <w:rPr>
          <w:rFonts w:ascii="Arial" w:hAnsi="Arial" w:cs="Arial"/>
          <w:sz w:val="22"/>
          <w:szCs w:val="22"/>
        </w:rPr>
        <w:t xml:space="preserve">is required in addition to </w:t>
      </w:r>
      <w:r w:rsidR="00D24769" w:rsidRPr="008670CB">
        <w:rPr>
          <w:rFonts w:ascii="Arial" w:hAnsi="Arial" w:cs="Arial"/>
          <w:sz w:val="22"/>
          <w:szCs w:val="22"/>
        </w:rPr>
        <w:t xml:space="preserve">CCR </w:t>
      </w:r>
      <w:r w:rsidR="00832C21" w:rsidRPr="008670CB">
        <w:rPr>
          <w:rFonts w:ascii="Arial" w:hAnsi="Arial" w:cs="Arial"/>
          <w:sz w:val="22"/>
          <w:szCs w:val="22"/>
        </w:rPr>
        <w:t xml:space="preserve">Title </w:t>
      </w:r>
      <w:r w:rsidR="00B66272" w:rsidRPr="008670CB">
        <w:rPr>
          <w:rFonts w:ascii="Arial" w:hAnsi="Arial" w:cs="Arial"/>
          <w:sz w:val="22"/>
          <w:szCs w:val="22"/>
        </w:rPr>
        <w:t>9 and 22 regulations</w:t>
      </w:r>
      <w:r w:rsidRPr="008670CB">
        <w:rPr>
          <w:rFonts w:ascii="Arial" w:hAnsi="Arial" w:cs="Arial"/>
          <w:sz w:val="22"/>
          <w:szCs w:val="22"/>
        </w:rPr>
        <w:t xml:space="preserve"> for all SUD treatment programs either partially or fully funded through DMC</w:t>
      </w:r>
      <w:r w:rsidR="00BD694F" w:rsidRPr="008670CB">
        <w:rPr>
          <w:rFonts w:ascii="Arial" w:hAnsi="Arial" w:cs="Arial"/>
          <w:sz w:val="22"/>
          <w:szCs w:val="22"/>
        </w:rPr>
        <w:t xml:space="preserve">. </w:t>
      </w:r>
      <w:r w:rsidR="00832C21" w:rsidRPr="008670CB">
        <w:rPr>
          <w:rFonts w:ascii="Arial" w:hAnsi="Arial" w:cs="Arial"/>
          <w:sz w:val="22"/>
          <w:szCs w:val="22"/>
        </w:rPr>
        <w:t xml:space="preserve"> </w:t>
      </w:r>
      <w:r w:rsidR="00832C21" w:rsidRPr="008670CB">
        <w:rPr>
          <w:rFonts w:ascii="Arial" w:hAnsi="Arial" w:cs="Arial"/>
          <w:spacing w:val="-4"/>
          <w:sz w:val="22"/>
          <w:szCs w:val="22"/>
        </w:rPr>
        <w:t>I</w:t>
      </w:r>
      <w:r w:rsidR="00D24769" w:rsidRPr="008670CB">
        <w:rPr>
          <w:rFonts w:ascii="Arial" w:hAnsi="Arial" w:cs="Arial"/>
          <w:spacing w:val="-4"/>
          <w:sz w:val="22"/>
          <w:szCs w:val="22"/>
        </w:rPr>
        <w:t xml:space="preserve">f conflict between regulations and standards occurs, the </w:t>
      </w:r>
      <w:r w:rsidR="00832C21" w:rsidRPr="008670CB">
        <w:rPr>
          <w:rFonts w:ascii="Arial" w:hAnsi="Arial" w:cs="Arial"/>
          <w:spacing w:val="-8"/>
          <w:sz w:val="22"/>
          <w:szCs w:val="22"/>
        </w:rPr>
        <w:t xml:space="preserve">most </w:t>
      </w:r>
      <w:r w:rsidR="00832C21" w:rsidRPr="008670CB">
        <w:rPr>
          <w:rFonts w:ascii="Arial" w:hAnsi="Arial" w:cs="Arial"/>
          <w:spacing w:val="-10"/>
          <w:sz w:val="22"/>
          <w:szCs w:val="22"/>
        </w:rPr>
        <w:t xml:space="preserve">restrictive </w:t>
      </w:r>
      <w:r w:rsidR="00832C21" w:rsidRPr="008670CB">
        <w:rPr>
          <w:rFonts w:ascii="Arial" w:hAnsi="Arial" w:cs="Arial"/>
          <w:spacing w:val="-8"/>
          <w:sz w:val="22"/>
          <w:szCs w:val="22"/>
        </w:rPr>
        <w:t xml:space="preserve">shall </w:t>
      </w:r>
      <w:r w:rsidR="00832C21" w:rsidRPr="008670CB">
        <w:rPr>
          <w:rFonts w:ascii="Arial" w:hAnsi="Arial" w:cs="Arial"/>
          <w:spacing w:val="-10"/>
          <w:sz w:val="22"/>
          <w:szCs w:val="22"/>
        </w:rPr>
        <w:t>apply.</w:t>
      </w:r>
    </w:p>
    <w:p w14:paraId="35D07A33" w14:textId="77777777" w:rsidR="00AA1228" w:rsidRPr="008670CB" w:rsidRDefault="00451791" w:rsidP="00EA4670">
      <w:pPr>
        <w:spacing w:after="0"/>
        <w:rPr>
          <w:rFonts w:ascii="Arial" w:hAnsi="Arial" w:cs="Arial"/>
        </w:rPr>
      </w:pPr>
    </w:p>
    <w:p w14:paraId="19ECCAE6" w14:textId="33FE8EDF" w:rsidR="00EA4670" w:rsidRPr="008670CB" w:rsidRDefault="00EA4670" w:rsidP="005F3C2D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8670CB">
        <w:rPr>
          <w:rFonts w:ascii="Arial" w:hAnsi="Arial" w:cs="Arial"/>
          <w:spacing w:val="-8"/>
        </w:rPr>
        <w:t>Personnel</w:t>
      </w:r>
      <w:r w:rsidRPr="008670CB">
        <w:rPr>
          <w:rFonts w:ascii="Arial" w:hAnsi="Arial" w:cs="Arial"/>
        </w:rPr>
        <w:t xml:space="preserve"> </w:t>
      </w:r>
      <w:r w:rsidRPr="008670CB">
        <w:rPr>
          <w:rFonts w:ascii="Arial" w:hAnsi="Arial" w:cs="Arial"/>
          <w:spacing w:val="-8"/>
        </w:rPr>
        <w:t>Policies</w:t>
      </w:r>
      <w:r w:rsidR="005F3C2D">
        <w:rPr>
          <w:rFonts w:ascii="Arial" w:hAnsi="Arial" w:cs="Arial"/>
          <w:spacing w:val="-8"/>
        </w:rPr>
        <w:br/>
      </w:r>
    </w:p>
    <w:p w14:paraId="2C30A143" w14:textId="28BE9FA0" w:rsidR="00EA4670" w:rsidRPr="008670CB" w:rsidRDefault="00EA4670" w:rsidP="005F3C2D">
      <w:pPr>
        <w:numPr>
          <w:ilvl w:val="0"/>
          <w:numId w:val="3"/>
        </w:numPr>
        <w:spacing w:after="0"/>
        <w:ind w:left="720" w:hanging="360"/>
        <w:jc w:val="left"/>
        <w:rPr>
          <w:rFonts w:ascii="Arial" w:hAnsi="Arial" w:cs="Arial"/>
        </w:rPr>
      </w:pPr>
      <w:r w:rsidRPr="008670CB">
        <w:rPr>
          <w:rFonts w:ascii="Arial" w:hAnsi="Arial" w:cs="Arial"/>
        </w:rPr>
        <w:t>Personnel files shall be maintained on all employees and volunteers/interns and shall contain the following:</w:t>
      </w:r>
      <w:r w:rsidR="005F3C2D">
        <w:rPr>
          <w:rFonts w:ascii="Arial" w:hAnsi="Arial" w:cs="Arial"/>
        </w:rPr>
        <w:br/>
      </w:r>
    </w:p>
    <w:p w14:paraId="60A75AA9" w14:textId="47BBE15F" w:rsidR="00EA4670" w:rsidRPr="008670CB" w:rsidRDefault="00EA4670" w:rsidP="005F3C2D">
      <w:pPr>
        <w:numPr>
          <w:ilvl w:val="0"/>
          <w:numId w:val="2"/>
        </w:numPr>
        <w:spacing w:after="0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Application for employment and/or resume;</w:t>
      </w:r>
      <w:r w:rsidR="005F3C2D">
        <w:rPr>
          <w:rFonts w:ascii="Arial" w:hAnsi="Arial" w:cs="Arial"/>
        </w:rPr>
        <w:br/>
      </w:r>
    </w:p>
    <w:p w14:paraId="0F4DDEA3" w14:textId="0DC1C39F" w:rsidR="00EA4670" w:rsidRPr="008670CB" w:rsidRDefault="00EA4670" w:rsidP="005F3C2D">
      <w:pPr>
        <w:numPr>
          <w:ilvl w:val="0"/>
          <w:numId w:val="2"/>
        </w:numPr>
        <w:spacing w:after="0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Signed employment confirmation statement</w:t>
      </w:r>
      <w:r w:rsidR="00817B28" w:rsidRPr="008670CB">
        <w:rPr>
          <w:rFonts w:ascii="Arial" w:hAnsi="Arial" w:cs="Arial"/>
        </w:rPr>
        <w:t>/duty statement</w:t>
      </w:r>
      <w:r w:rsidRPr="008670CB">
        <w:rPr>
          <w:rFonts w:ascii="Arial" w:hAnsi="Arial" w:cs="Arial"/>
        </w:rPr>
        <w:t>;</w:t>
      </w:r>
      <w:r w:rsidR="005F3C2D">
        <w:rPr>
          <w:rFonts w:ascii="Arial" w:hAnsi="Arial" w:cs="Arial"/>
        </w:rPr>
        <w:br/>
      </w:r>
    </w:p>
    <w:p w14:paraId="3962D381" w14:textId="5D7A5086" w:rsidR="00A536E9" w:rsidRPr="008670CB" w:rsidRDefault="00A536E9" w:rsidP="005F3C2D">
      <w:pPr>
        <w:numPr>
          <w:ilvl w:val="0"/>
          <w:numId w:val="2"/>
        </w:numPr>
        <w:spacing w:after="0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Job description;</w:t>
      </w:r>
      <w:r w:rsidR="005F3C2D">
        <w:rPr>
          <w:rFonts w:ascii="Arial" w:hAnsi="Arial" w:cs="Arial"/>
        </w:rPr>
        <w:br/>
      </w:r>
    </w:p>
    <w:p w14:paraId="1F58CFDC" w14:textId="38701380" w:rsidR="00EA4670" w:rsidRPr="008670CB" w:rsidRDefault="00D24769" w:rsidP="005F3C2D">
      <w:pPr>
        <w:numPr>
          <w:ilvl w:val="0"/>
          <w:numId w:val="2"/>
        </w:numPr>
        <w:spacing w:after="0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Performance</w:t>
      </w:r>
      <w:r w:rsidR="00EA4670" w:rsidRPr="008670CB">
        <w:rPr>
          <w:rFonts w:ascii="Arial" w:hAnsi="Arial" w:cs="Arial"/>
        </w:rPr>
        <w:t xml:space="preserve"> evaluations;</w:t>
      </w:r>
      <w:r w:rsidR="005F3C2D">
        <w:rPr>
          <w:rFonts w:ascii="Arial" w:hAnsi="Arial" w:cs="Arial"/>
        </w:rPr>
        <w:br/>
      </w:r>
    </w:p>
    <w:p w14:paraId="2D2AF627" w14:textId="3EA8E1C7" w:rsidR="00256434" w:rsidRPr="008670CB" w:rsidRDefault="00817B28" w:rsidP="005F3C2D">
      <w:pPr>
        <w:numPr>
          <w:ilvl w:val="0"/>
          <w:numId w:val="2"/>
        </w:numPr>
        <w:spacing w:after="0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Health </w:t>
      </w:r>
      <w:r w:rsidR="00256434" w:rsidRPr="008670CB">
        <w:rPr>
          <w:rFonts w:ascii="Arial" w:hAnsi="Arial" w:cs="Arial"/>
        </w:rPr>
        <w:t>record</w:t>
      </w:r>
      <w:r w:rsidRPr="008670CB">
        <w:rPr>
          <w:rFonts w:ascii="Arial" w:hAnsi="Arial" w:cs="Arial"/>
        </w:rPr>
        <w:t>s</w:t>
      </w:r>
      <w:r w:rsidR="00325EEC" w:rsidRPr="008670CB">
        <w:rPr>
          <w:rFonts w:ascii="Arial" w:hAnsi="Arial" w:cs="Arial"/>
        </w:rPr>
        <w:t>/status</w:t>
      </w:r>
      <w:r w:rsidRPr="008670CB">
        <w:rPr>
          <w:rFonts w:ascii="Arial" w:hAnsi="Arial" w:cs="Arial"/>
        </w:rPr>
        <w:t xml:space="preserve"> as required</w:t>
      </w:r>
      <w:r w:rsidR="00EA4670" w:rsidRPr="008670CB">
        <w:rPr>
          <w:rFonts w:ascii="Arial" w:hAnsi="Arial" w:cs="Arial"/>
        </w:rPr>
        <w:t xml:space="preserve"> by program or Title 9</w:t>
      </w:r>
      <w:r w:rsidR="00F865D5" w:rsidRPr="008670CB">
        <w:rPr>
          <w:rFonts w:ascii="Arial" w:hAnsi="Arial" w:cs="Arial"/>
        </w:rPr>
        <w:t>;</w:t>
      </w:r>
      <w:r w:rsidR="00EA4670" w:rsidRPr="008670CB">
        <w:rPr>
          <w:rFonts w:ascii="Arial" w:hAnsi="Arial" w:cs="Arial"/>
        </w:rPr>
        <w:t xml:space="preserve"> </w:t>
      </w:r>
      <w:r w:rsidR="005F3C2D">
        <w:rPr>
          <w:rFonts w:ascii="Arial" w:hAnsi="Arial" w:cs="Arial"/>
        </w:rPr>
        <w:br/>
      </w:r>
    </w:p>
    <w:p w14:paraId="6431F7BA" w14:textId="6FEA65AF" w:rsidR="00EA4670" w:rsidRPr="008670CB" w:rsidRDefault="00EA4670" w:rsidP="005F3C2D">
      <w:pPr>
        <w:numPr>
          <w:ilvl w:val="0"/>
          <w:numId w:val="2"/>
        </w:numPr>
        <w:spacing w:after="0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Other personnel actions (e.g., commendations, discipline, status change, employment incidents and/or injuries); </w:t>
      </w:r>
      <w:r w:rsidR="005F3C2D">
        <w:rPr>
          <w:rFonts w:ascii="Arial" w:hAnsi="Arial" w:cs="Arial"/>
        </w:rPr>
        <w:br/>
      </w:r>
    </w:p>
    <w:p w14:paraId="6BF9984C" w14:textId="28126576" w:rsidR="00EA4670" w:rsidRPr="008670CB" w:rsidRDefault="00EA4670" w:rsidP="005F3C2D">
      <w:pPr>
        <w:numPr>
          <w:ilvl w:val="0"/>
          <w:numId w:val="2"/>
        </w:numPr>
        <w:spacing w:after="0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Training documentation re</w:t>
      </w:r>
      <w:r w:rsidR="00C80005" w:rsidRPr="008670CB">
        <w:rPr>
          <w:rFonts w:ascii="Arial" w:hAnsi="Arial" w:cs="Arial"/>
        </w:rPr>
        <w:t>lative</w:t>
      </w:r>
      <w:r w:rsidRPr="008670CB">
        <w:rPr>
          <w:rFonts w:ascii="Arial" w:hAnsi="Arial" w:cs="Arial"/>
        </w:rPr>
        <w:t xml:space="preserve"> to substance use disorders and treatment;</w:t>
      </w:r>
      <w:r w:rsidR="005F3C2D">
        <w:rPr>
          <w:rFonts w:ascii="Arial" w:hAnsi="Arial" w:cs="Arial"/>
        </w:rPr>
        <w:br/>
      </w:r>
    </w:p>
    <w:p w14:paraId="615493DE" w14:textId="64CB38BB" w:rsidR="00EA4670" w:rsidRPr="008670CB" w:rsidRDefault="00EA4670" w:rsidP="005F3C2D">
      <w:pPr>
        <w:numPr>
          <w:ilvl w:val="0"/>
          <w:numId w:val="2"/>
        </w:numPr>
        <w:spacing w:after="0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Current registration, certification, intern status, or licensure;</w:t>
      </w:r>
      <w:r w:rsidR="005F3C2D">
        <w:rPr>
          <w:rFonts w:ascii="Arial" w:hAnsi="Arial" w:cs="Arial"/>
        </w:rPr>
        <w:br/>
      </w:r>
    </w:p>
    <w:p w14:paraId="04B99A06" w14:textId="634C481B" w:rsidR="00EA4670" w:rsidRPr="008670CB" w:rsidRDefault="00EA4670" w:rsidP="005F3C2D">
      <w:pPr>
        <w:numPr>
          <w:ilvl w:val="0"/>
          <w:numId w:val="2"/>
        </w:numPr>
        <w:spacing w:after="0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Proof of continuing education required by licensing or certifying agency</w:t>
      </w:r>
      <w:r w:rsidR="00325EEC" w:rsidRPr="008670CB">
        <w:rPr>
          <w:rFonts w:ascii="Arial" w:hAnsi="Arial" w:cs="Arial"/>
        </w:rPr>
        <w:t xml:space="preserve"> and program</w:t>
      </w:r>
      <w:r w:rsidRPr="008670CB">
        <w:rPr>
          <w:rFonts w:ascii="Arial" w:hAnsi="Arial" w:cs="Arial"/>
        </w:rPr>
        <w:t>; and</w:t>
      </w:r>
      <w:r w:rsidR="005F3C2D">
        <w:rPr>
          <w:rFonts w:ascii="Arial" w:hAnsi="Arial" w:cs="Arial"/>
        </w:rPr>
        <w:br/>
      </w:r>
    </w:p>
    <w:p w14:paraId="5F567AA5" w14:textId="00771C6A" w:rsidR="00256434" w:rsidRPr="008670CB" w:rsidRDefault="00256434" w:rsidP="005F3C2D">
      <w:pPr>
        <w:pStyle w:val="ListParagraph"/>
        <w:numPr>
          <w:ilvl w:val="0"/>
          <w:numId w:val="2"/>
        </w:numPr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Program </w:t>
      </w:r>
      <w:r w:rsidR="00EA4670" w:rsidRPr="008670CB">
        <w:rPr>
          <w:rFonts w:ascii="Arial" w:hAnsi="Arial" w:cs="Arial"/>
        </w:rPr>
        <w:t>Code of Conduct</w:t>
      </w:r>
      <w:r w:rsidRPr="008670CB">
        <w:rPr>
          <w:rFonts w:ascii="Arial" w:hAnsi="Arial" w:cs="Arial"/>
        </w:rPr>
        <w:t xml:space="preserve"> and for registered, certified, and licensed staff, a copy of the certifying/licensing body’s code of conduct as well.</w:t>
      </w:r>
      <w:r w:rsidR="005F3C2D">
        <w:rPr>
          <w:rFonts w:ascii="Arial" w:hAnsi="Arial" w:cs="Arial"/>
        </w:rPr>
        <w:br/>
      </w:r>
    </w:p>
    <w:p w14:paraId="13ABFB10" w14:textId="644977B3" w:rsidR="00EA4670" w:rsidRPr="008670CB" w:rsidRDefault="00EA4670" w:rsidP="005F3C2D">
      <w:pPr>
        <w:numPr>
          <w:ilvl w:val="0"/>
          <w:numId w:val="3"/>
        </w:numPr>
        <w:spacing w:after="0" w:line="240" w:lineRule="auto"/>
        <w:ind w:left="720" w:hanging="360"/>
        <w:jc w:val="left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Job descriptions shall be developed, revised as needed, and approved by the </w:t>
      </w:r>
      <w:r w:rsidR="00D24769" w:rsidRPr="008670CB">
        <w:rPr>
          <w:rFonts w:ascii="Arial" w:hAnsi="Arial" w:cs="Arial"/>
        </w:rPr>
        <w:t xml:space="preserve">Program’s </w:t>
      </w:r>
      <w:r w:rsidRPr="008670CB">
        <w:rPr>
          <w:rFonts w:ascii="Arial" w:hAnsi="Arial" w:cs="Arial"/>
        </w:rPr>
        <w:t>governing body. The job descriptions shall include:</w:t>
      </w:r>
      <w:r w:rsidR="00394AF6">
        <w:rPr>
          <w:rFonts w:ascii="Arial" w:hAnsi="Arial" w:cs="Arial"/>
        </w:rPr>
        <w:br/>
      </w:r>
    </w:p>
    <w:p w14:paraId="47CB5699" w14:textId="62C5403D" w:rsidR="00EA4670" w:rsidRPr="008670CB" w:rsidRDefault="00EA4670" w:rsidP="005F3C2D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Position title and classification;</w:t>
      </w:r>
      <w:r w:rsidR="00394AF6">
        <w:rPr>
          <w:rFonts w:ascii="Arial" w:hAnsi="Arial" w:cs="Arial"/>
        </w:rPr>
        <w:br/>
      </w:r>
    </w:p>
    <w:p w14:paraId="5EC617DA" w14:textId="7181EBFC" w:rsidR="00EA4670" w:rsidRPr="008670CB" w:rsidRDefault="00EA4670" w:rsidP="005F3C2D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Duties and responsibilities;</w:t>
      </w:r>
      <w:r w:rsidR="00394AF6">
        <w:rPr>
          <w:rFonts w:ascii="Arial" w:hAnsi="Arial" w:cs="Arial"/>
        </w:rPr>
        <w:br/>
      </w:r>
    </w:p>
    <w:p w14:paraId="708DF217" w14:textId="20471A36" w:rsidR="00EA4670" w:rsidRPr="008670CB" w:rsidRDefault="00EA4670" w:rsidP="005F3C2D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Lines of supervision; and</w:t>
      </w:r>
      <w:r w:rsidR="00394AF6">
        <w:rPr>
          <w:rFonts w:ascii="Arial" w:hAnsi="Arial" w:cs="Arial"/>
        </w:rPr>
        <w:br/>
      </w:r>
    </w:p>
    <w:p w14:paraId="108D4BC7" w14:textId="0C05B7AB" w:rsidR="00EA4670" w:rsidRPr="008670CB" w:rsidRDefault="00EA4670" w:rsidP="005F3C2D">
      <w:pPr>
        <w:numPr>
          <w:ilvl w:val="0"/>
          <w:numId w:val="4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Education, training, work experience, and other qualifications for the position.</w:t>
      </w:r>
      <w:r w:rsidR="005F3C2D">
        <w:rPr>
          <w:rFonts w:ascii="Arial" w:hAnsi="Arial" w:cs="Arial"/>
        </w:rPr>
        <w:br/>
      </w:r>
    </w:p>
    <w:p w14:paraId="17A0C8AB" w14:textId="513B182F" w:rsidR="00A536E9" w:rsidRPr="008670CB" w:rsidRDefault="00CF21C9" w:rsidP="005F3C2D">
      <w:pPr>
        <w:numPr>
          <w:ilvl w:val="0"/>
          <w:numId w:val="3"/>
        </w:numPr>
        <w:spacing w:after="0" w:line="240" w:lineRule="auto"/>
        <w:ind w:left="720" w:hanging="360"/>
        <w:jc w:val="left"/>
        <w:rPr>
          <w:rFonts w:ascii="Arial" w:hAnsi="Arial" w:cs="Arial"/>
        </w:rPr>
      </w:pPr>
      <w:r w:rsidRPr="008670CB">
        <w:rPr>
          <w:rFonts w:ascii="Arial" w:hAnsi="Arial" w:cs="Arial"/>
        </w:rPr>
        <w:t>W</w:t>
      </w:r>
      <w:r w:rsidR="00A536E9" w:rsidRPr="008670CB">
        <w:rPr>
          <w:rFonts w:ascii="Arial" w:hAnsi="Arial" w:cs="Arial"/>
        </w:rPr>
        <w:t>ritten code of conduct for employees and volunteers/interns shall be established which addresses at least the following:</w:t>
      </w:r>
      <w:r w:rsidR="00A46B7A">
        <w:rPr>
          <w:rFonts w:ascii="Arial" w:hAnsi="Arial" w:cs="Arial"/>
        </w:rPr>
        <w:br/>
      </w:r>
    </w:p>
    <w:p w14:paraId="0E3F0484" w14:textId="443E4DF5" w:rsidR="00A536E9" w:rsidRPr="008670CB" w:rsidRDefault="0072205F" w:rsidP="005F3C2D">
      <w:pPr>
        <w:pStyle w:val="ListParagraph"/>
        <w:numPr>
          <w:ilvl w:val="0"/>
          <w:numId w:val="13"/>
        </w:numPr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lastRenderedPageBreak/>
        <w:t>Use of drugs and/or alcohol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229CFEDE" w14:textId="25419C21" w:rsidR="00A536E9" w:rsidRPr="008670CB" w:rsidRDefault="0072205F" w:rsidP="005F3C2D">
      <w:pPr>
        <w:numPr>
          <w:ilvl w:val="0"/>
          <w:numId w:val="13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Prohibition of social/business r</w:t>
      </w:r>
      <w:r w:rsidR="00A536E9" w:rsidRPr="008670CB">
        <w:rPr>
          <w:rFonts w:ascii="Arial" w:hAnsi="Arial" w:cs="Arial"/>
        </w:rPr>
        <w:t xml:space="preserve">elationship </w:t>
      </w:r>
      <w:r w:rsidRPr="008670CB">
        <w:rPr>
          <w:rFonts w:ascii="Arial" w:hAnsi="Arial" w:cs="Arial"/>
        </w:rPr>
        <w:t xml:space="preserve">with </w:t>
      </w:r>
      <w:r w:rsidR="00D24769" w:rsidRPr="008670CB">
        <w:rPr>
          <w:rFonts w:ascii="Arial" w:hAnsi="Arial" w:cs="Arial"/>
        </w:rPr>
        <w:t>beneficiary’</w:t>
      </w:r>
      <w:r w:rsidRPr="008670CB">
        <w:rPr>
          <w:rFonts w:ascii="Arial" w:hAnsi="Arial" w:cs="Arial"/>
        </w:rPr>
        <w:t>s or their family members for personal gain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7BEA45FD" w14:textId="78B7E0AB" w:rsidR="00A536E9" w:rsidRPr="008670CB" w:rsidRDefault="00A536E9" w:rsidP="005F3C2D">
      <w:pPr>
        <w:numPr>
          <w:ilvl w:val="0"/>
          <w:numId w:val="13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Prohibition of sexual contact with </w:t>
      </w:r>
      <w:r w:rsidR="00D24769" w:rsidRPr="008670CB">
        <w:rPr>
          <w:rFonts w:ascii="Arial" w:hAnsi="Arial" w:cs="Arial"/>
        </w:rPr>
        <w:t>beneficiary’</w:t>
      </w:r>
      <w:r w:rsidR="0072205F" w:rsidRPr="008670CB">
        <w:rPr>
          <w:rFonts w:ascii="Arial" w:hAnsi="Arial" w:cs="Arial"/>
        </w:rPr>
        <w:t>s</w:t>
      </w:r>
      <w:r w:rsidRPr="008670CB">
        <w:rPr>
          <w:rFonts w:ascii="Arial" w:hAnsi="Arial" w:cs="Arial"/>
        </w:rPr>
        <w:t xml:space="preserve">; </w:t>
      </w:r>
      <w:r w:rsidR="00806632">
        <w:rPr>
          <w:rFonts w:ascii="Arial" w:hAnsi="Arial" w:cs="Arial"/>
        </w:rPr>
        <w:br/>
      </w:r>
    </w:p>
    <w:p w14:paraId="658BF5B7" w14:textId="610F5595" w:rsidR="00A536E9" w:rsidRPr="008670CB" w:rsidRDefault="0072205F" w:rsidP="005F3C2D">
      <w:pPr>
        <w:numPr>
          <w:ilvl w:val="0"/>
          <w:numId w:val="13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Conflict of interest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455E6298" w14:textId="24532CCB" w:rsidR="0072205F" w:rsidRPr="008670CB" w:rsidRDefault="0072205F" w:rsidP="005F3C2D">
      <w:pPr>
        <w:numPr>
          <w:ilvl w:val="0"/>
          <w:numId w:val="13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Providing services beyond scope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50F93763" w14:textId="25EA1E4C" w:rsidR="0072205F" w:rsidRPr="008670CB" w:rsidRDefault="0072205F" w:rsidP="005F3C2D">
      <w:pPr>
        <w:numPr>
          <w:ilvl w:val="0"/>
          <w:numId w:val="13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Discrimination against </w:t>
      </w:r>
      <w:r w:rsidR="00D24769" w:rsidRPr="008670CB">
        <w:rPr>
          <w:rFonts w:ascii="Arial" w:hAnsi="Arial" w:cs="Arial"/>
        </w:rPr>
        <w:t>beneficiary’</w:t>
      </w:r>
      <w:r w:rsidRPr="008670CB">
        <w:rPr>
          <w:rFonts w:ascii="Arial" w:hAnsi="Arial" w:cs="Arial"/>
        </w:rPr>
        <w:t>s or staff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03CEA676" w14:textId="21990614" w:rsidR="0072205F" w:rsidRPr="008670CB" w:rsidRDefault="0072205F" w:rsidP="005F3C2D">
      <w:pPr>
        <w:numPr>
          <w:ilvl w:val="0"/>
          <w:numId w:val="13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Verbally, physically, or sexually harassing, threatening, or abusing </w:t>
      </w:r>
      <w:r w:rsidR="00D24769" w:rsidRPr="008670CB">
        <w:rPr>
          <w:rFonts w:ascii="Arial" w:hAnsi="Arial" w:cs="Arial"/>
        </w:rPr>
        <w:t>beneficiary’</w:t>
      </w:r>
      <w:r w:rsidRPr="008670CB">
        <w:rPr>
          <w:rFonts w:ascii="Arial" w:hAnsi="Arial" w:cs="Arial"/>
        </w:rPr>
        <w:t>s, family members or other staff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29D4BA03" w14:textId="068AF726" w:rsidR="0072205F" w:rsidRPr="008670CB" w:rsidRDefault="0072205F" w:rsidP="005F3C2D">
      <w:pPr>
        <w:numPr>
          <w:ilvl w:val="0"/>
          <w:numId w:val="13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Protect</w:t>
      </w:r>
      <w:r w:rsidR="00D87BCA" w:rsidRPr="008670CB">
        <w:rPr>
          <w:rFonts w:ascii="Arial" w:hAnsi="Arial" w:cs="Arial"/>
        </w:rPr>
        <w:t>ion</w:t>
      </w:r>
      <w:r w:rsidRPr="008670CB">
        <w:rPr>
          <w:rFonts w:ascii="Arial" w:hAnsi="Arial" w:cs="Arial"/>
        </w:rPr>
        <w:t xml:space="preserve"> </w:t>
      </w:r>
      <w:r w:rsidR="00D24769" w:rsidRPr="008670CB">
        <w:rPr>
          <w:rFonts w:ascii="Arial" w:hAnsi="Arial" w:cs="Arial"/>
        </w:rPr>
        <w:t>beneficiary</w:t>
      </w:r>
      <w:r w:rsidRPr="008670CB">
        <w:rPr>
          <w:rFonts w:ascii="Arial" w:hAnsi="Arial" w:cs="Arial"/>
        </w:rPr>
        <w:t xml:space="preserve"> confidentiality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60F0C0F5" w14:textId="1C382408" w:rsidR="00A536E9" w:rsidRPr="008670CB" w:rsidRDefault="00A536E9" w:rsidP="005F3C2D">
      <w:pPr>
        <w:numPr>
          <w:ilvl w:val="0"/>
          <w:numId w:val="13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The elements found in the code of conduct(s) for the certifying organization(s) the program’s</w:t>
      </w:r>
      <w:r w:rsidR="00F865D5" w:rsidRPr="008670CB">
        <w:rPr>
          <w:rFonts w:ascii="Arial" w:hAnsi="Arial" w:cs="Arial"/>
        </w:rPr>
        <w:t xml:space="preserve"> counselors are certified under; and</w:t>
      </w:r>
      <w:r w:rsidR="00394AF6">
        <w:rPr>
          <w:rFonts w:ascii="Arial" w:hAnsi="Arial" w:cs="Arial"/>
        </w:rPr>
        <w:br/>
      </w:r>
    </w:p>
    <w:p w14:paraId="0F2755DE" w14:textId="30CAF55D" w:rsidR="0072205F" w:rsidRPr="008670CB" w:rsidRDefault="0072205F" w:rsidP="005F3C2D">
      <w:pPr>
        <w:numPr>
          <w:ilvl w:val="0"/>
          <w:numId w:val="13"/>
        </w:numPr>
        <w:spacing w:after="0" w:line="240" w:lineRule="auto"/>
        <w:ind w:left="108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Cooperate with complaint investigations</w:t>
      </w:r>
      <w:r w:rsidR="00F865D5" w:rsidRPr="008670CB">
        <w:rPr>
          <w:rFonts w:ascii="Arial" w:hAnsi="Arial" w:cs="Arial"/>
        </w:rPr>
        <w:t>.</w:t>
      </w:r>
      <w:r w:rsidR="00394AF6">
        <w:rPr>
          <w:rFonts w:ascii="Arial" w:hAnsi="Arial" w:cs="Arial"/>
        </w:rPr>
        <w:br/>
      </w:r>
    </w:p>
    <w:p w14:paraId="3EA8D175" w14:textId="7F5E41D3" w:rsidR="00806632" w:rsidRPr="00806632" w:rsidRDefault="00A536E9" w:rsidP="005F3C2D">
      <w:pPr>
        <w:numPr>
          <w:ilvl w:val="0"/>
          <w:numId w:val="3"/>
        </w:numPr>
        <w:spacing w:after="0" w:line="240" w:lineRule="auto"/>
        <w:ind w:left="720" w:hanging="360"/>
        <w:jc w:val="left"/>
        <w:rPr>
          <w:rFonts w:ascii="Arial" w:hAnsi="Arial" w:cs="Arial"/>
        </w:rPr>
      </w:pPr>
      <w:r w:rsidRPr="008670CB">
        <w:rPr>
          <w:rFonts w:ascii="Arial" w:hAnsi="Arial" w:cs="Arial"/>
          <w:spacing w:val="-5"/>
        </w:rPr>
        <w:t xml:space="preserve">If </w:t>
      </w:r>
      <w:r w:rsidRPr="008670CB">
        <w:rPr>
          <w:rFonts w:ascii="Arial" w:hAnsi="Arial" w:cs="Arial"/>
        </w:rPr>
        <w:t xml:space="preserve">a </w:t>
      </w:r>
      <w:r w:rsidRPr="008670CB">
        <w:rPr>
          <w:rFonts w:ascii="Arial" w:hAnsi="Arial" w:cs="Arial"/>
          <w:spacing w:val="-8"/>
        </w:rPr>
        <w:t xml:space="preserve">program utilizes </w:t>
      </w:r>
      <w:r w:rsidRPr="008670CB">
        <w:rPr>
          <w:rFonts w:ascii="Arial" w:hAnsi="Arial" w:cs="Arial"/>
          <w:spacing w:val="-6"/>
        </w:rPr>
        <w:t xml:space="preserve">the </w:t>
      </w:r>
      <w:r w:rsidRPr="008670CB">
        <w:rPr>
          <w:rFonts w:ascii="Arial" w:hAnsi="Arial" w:cs="Arial"/>
          <w:spacing w:val="-8"/>
        </w:rPr>
        <w:t xml:space="preserve">services </w:t>
      </w:r>
      <w:r w:rsidRPr="008670CB">
        <w:rPr>
          <w:rFonts w:ascii="Arial" w:hAnsi="Arial" w:cs="Arial"/>
          <w:spacing w:val="-5"/>
        </w:rPr>
        <w:t xml:space="preserve">of </w:t>
      </w:r>
      <w:r w:rsidR="00BE6A24" w:rsidRPr="008670CB">
        <w:rPr>
          <w:rFonts w:ascii="Arial" w:hAnsi="Arial" w:cs="Arial"/>
          <w:spacing w:val="-9"/>
        </w:rPr>
        <w:t>volunteers</w:t>
      </w:r>
      <w:r w:rsidR="00C80005" w:rsidRPr="008670CB">
        <w:rPr>
          <w:rFonts w:ascii="Arial" w:hAnsi="Arial" w:cs="Arial"/>
          <w:spacing w:val="-9"/>
        </w:rPr>
        <w:t xml:space="preserve"> and or </w:t>
      </w:r>
      <w:r w:rsidR="00BE6A24" w:rsidRPr="008670CB">
        <w:rPr>
          <w:rFonts w:ascii="Arial" w:hAnsi="Arial" w:cs="Arial"/>
          <w:spacing w:val="-9"/>
        </w:rPr>
        <w:t>interns</w:t>
      </w:r>
      <w:r w:rsidR="00C80005" w:rsidRPr="008670CB">
        <w:rPr>
          <w:rFonts w:ascii="Arial" w:hAnsi="Arial" w:cs="Arial"/>
          <w:spacing w:val="-9"/>
        </w:rPr>
        <w:t>,</w:t>
      </w:r>
      <w:r w:rsidR="00BE6A24" w:rsidRPr="008670CB">
        <w:rPr>
          <w:rFonts w:ascii="Arial" w:hAnsi="Arial" w:cs="Arial"/>
          <w:spacing w:val="-9"/>
        </w:rPr>
        <w:t xml:space="preserve"> </w:t>
      </w:r>
      <w:r w:rsidRPr="008670CB">
        <w:rPr>
          <w:rFonts w:ascii="Arial" w:hAnsi="Arial" w:cs="Arial"/>
          <w:spacing w:val="-5"/>
        </w:rPr>
        <w:t>procedures shall be</w:t>
      </w:r>
      <w:r w:rsidRPr="008670CB">
        <w:rPr>
          <w:rFonts w:ascii="Arial" w:hAnsi="Arial" w:cs="Arial"/>
          <w:spacing w:val="-6"/>
        </w:rPr>
        <w:t xml:space="preserve"> </w:t>
      </w:r>
      <w:r w:rsidRPr="008670CB">
        <w:rPr>
          <w:rFonts w:ascii="Arial" w:hAnsi="Arial" w:cs="Arial"/>
          <w:spacing w:val="-9"/>
        </w:rPr>
        <w:t>implemented</w:t>
      </w:r>
      <w:r w:rsidRPr="008670CB">
        <w:rPr>
          <w:rFonts w:ascii="Arial" w:hAnsi="Arial" w:cs="Arial"/>
          <w:spacing w:val="-7"/>
        </w:rPr>
        <w:t xml:space="preserve"> </w:t>
      </w:r>
      <w:r w:rsidRPr="008670CB">
        <w:rPr>
          <w:rFonts w:ascii="Arial" w:hAnsi="Arial" w:cs="Arial"/>
          <w:spacing w:val="-6"/>
        </w:rPr>
        <w:t xml:space="preserve">which </w:t>
      </w:r>
      <w:r w:rsidRPr="008670CB">
        <w:rPr>
          <w:rFonts w:ascii="Arial" w:hAnsi="Arial" w:cs="Arial"/>
          <w:spacing w:val="-7"/>
        </w:rPr>
        <w:t>address:</w:t>
      </w:r>
      <w:r w:rsidR="00806632">
        <w:rPr>
          <w:rFonts w:ascii="Arial" w:hAnsi="Arial" w:cs="Arial"/>
          <w:spacing w:val="-7"/>
        </w:rPr>
        <w:br/>
      </w:r>
    </w:p>
    <w:p w14:paraId="7142A1B9" w14:textId="77777777" w:rsidR="00806632" w:rsidRPr="00806632" w:rsidRDefault="00806632" w:rsidP="00806632">
      <w:pPr>
        <w:numPr>
          <w:ilvl w:val="0"/>
          <w:numId w:val="27"/>
        </w:numPr>
        <w:spacing w:after="0" w:line="240" w:lineRule="auto"/>
        <w:ind w:left="1080" w:hanging="360"/>
        <w:jc w:val="left"/>
        <w:rPr>
          <w:rFonts w:ascii="Arial" w:hAnsi="Arial" w:cs="Arial"/>
        </w:rPr>
      </w:pPr>
      <w:r w:rsidRPr="00806632">
        <w:rPr>
          <w:rFonts w:ascii="Arial" w:hAnsi="Arial" w:cs="Arial"/>
        </w:rPr>
        <w:t>Recruitment;</w:t>
      </w:r>
    </w:p>
    <w:p w14:paraId="24433822" w14:textId="77777777" w:rsidR="00806632" w:rsidRPr="00806632" w:rsidRDefault="00806632" w:rsidP="00806632">
      <w:pPr>
        <w:spacing w:after="0" w:line="240" w:lineRule="auto"/>
        <w:ind w:left="1080" w:hanging="360"/>
        <w:rPr>
          <w:rFonts w:ascii="Arial" w:hAnsi="Arial" w:cs="Arial"/>
        </w:rPr>
      </w:pPr>
    </w:p>
    <w:p w14:paraId="41CD48FE" w14:textId="77777777" w:rsidR="00806632" w:rsidRPr="00806632" w:rsidRDefault="00806632" w:rsidP="00806632">
      <w:pPr>
        <w:numPr>
          <w:ilvl w:val="0"/>
          <w:numId w:val="27"/>
        </w:numPr>
        <w:spacing w:after="0" w:line="240" w:lineRule="auto"/>
        <w:ind w:left="1080" w:hanging="360"/>
        <w:jc w:val="left"/>
        <w:rPr>
          <w:rFonts w:ascii="Arial" w:hAnsi="Arial" w:cs="Arial"/>
        </w:rPr>
      </w:pPr>
      <w:r w:rsidRPr="00806632">
        <w:rPr>
          <w:rFonts w:ascii="Arial" w:hAnsi="Arial" w:cs="Arial"/>
        </w:rPr>
        <w:t>Screening;</w:t>
      </w:r>
    </w:p>
    <w:p w14:paraId="7B760D8A" w14:textId="77777777" w:rsidR="00806632" w:rsidRPr="00806632" w:rsidRDefault="00806632" w:rsidP="00806632">
      <w:pPr>
        <w:spacing w:after="0" w:line="240" w:lineRule="auto"/>
        <w:ind w:left="1080" w:hanging="360"/>
        <w:rPr>
          <w:rFonts w:ascii="Arial" w:hAnsi="Arial" w:cs="Arial"/>
        </w:rPr>
      </w:pPr>
    </w:p>
    <w:p w14:paraId="7AF25C18" w14:textId="77777777" w:rsidR="00806632" w:rsidRPr="00806632" w:rsidRDefault="00806632" w:rsidP="00806632">
      <w:pPr>
        <w:numPr>
          <w:ilvl w:val="0"/>
          <w:numId w:val="27"/>
        </w:numPr>
        <w:spacing w:after="0" w:line="240" w:lineRule="auto"/>
        <w:ind w:left="1080" w:hanging="360"/>
        <w:jc w:val="left"/>
        <w:rPr>
          <w:rFonts w:ascii="Arial" w:hAnsi="Arial" w:cs="Arial"/>
        </w:rPr>
      </w:pPr>
      <w:r w:rsidRPr="00806632">
        <w:rPr>
          <w:rFonts w:ascii="Arial" w:hAnsi="Arial" w:cs="Arial"/>
        </w:rPr>
        <w:t>Selection;</w:t>
      </w:r>
    </w:p>
    <w:p w14:paraId="3EC3F363" w14:textId="77777777" w:rsidR="00806632" w:rsidRPr="00806632" w:rsidRDefault="00806632" w:rsidP="00806632">
      <w:pPr>
        <w:spacing w:after="0" w:line="240" w:lineRule="auto"/>
        <w:ind w:left="1080" w:hanging="360"/>
        <w:rPr>
          <w:rFonts w:ascii="Arial" w:hAnsi="Arial" w:cs="Arial"/>
        </w:rPr>
      </w:pPr>
    </w:p>
    <w:p w14:paraId="7E5D01BD" w14:textId="77777777" w:rsidR="00806632" w:rsidRPr="00806632" w:rsidRDefault="00806632" w:rsidP="00806632">
      <w:pPr>
        <w:numPr>
          <w:ilvl w:val="0"/>
          <w:numId w:val="27"/>
        </w:numPr>
        <w:spacing w:after="0" w:line="240" w:lineRule="auto"/>
        <w:ind w:left="1080" w:hanging="360"/>
        <w:jc w:val="left"/>
        <w:rPr>
          <w:rFonts w:ascii="Arial" w:hAnsi="Arial" w:cs="Arial"/>
        </w:rPr>
      </w:pPr>
      <w:r w:rsidRPr="00806632">
        <w:rPr>
          <w:rFonts w:ascii="Arial" w:hAnsi="Arial" w:cs="Arial"/>
        </w:rPr>
        <w:t>Training and orientation;</w:t>
      </w:r>
    </w:p>
    <w:p w14:paraId="5118BBA0" w14:textId="77777777" w:rsidR="00806632" w:rsidRPr="00806632" w:rsidRDefault="00806632" w:rsidP="00806632">
      <w:pPr>
        <w:spacing w:after="0" w:line="240" w:lineRule="auto"/>
        <w:ind w:left="1080" w:hanging="360"/>
        <w:rPr>
          <w:rFonts w:ascii="Arial" w:hAnsi="Arial" w:cs="Arial"/>
        </w:rPr>
      </w:pPr>
    </w:p>
    <w:p w14:paraId="3CE2CEA7" w14:textId="77777777" w:rsidR="00806632" w:rsidRPr="00806632" w:rsidRDefault="00806632" w:rsidP="00806632">
      <w:pPr>
        <w:numPr>
          <w:ilvl w:val="0"/>
          <w:numId w:val="27"/>
        </w:numPr>
        <w:spacing w:after="0" w:line="240" w:lineRule="auto"/>
        <w:ind w:left="1080" w:hanging="360"/>
        <w:jc w:val="left"/>
        <w:rPr>
          <w:rFonts w:ascii="Arial" w:hAnsi="Arial" w:cs="Arial"/>
        </w:rPr>
      </w:pPr>
      <w:r w:rsidRPr="00806632">
        <w:rPr>
          <w:rFonts w:ascii="Arial" w:hAnsi="Arial" w:cs="Arial"/>
        </w:rPr>
        <w:t>Duties and assignments;</w:t>
      </w:r>
    </w:p>
    <w:p w14:paraId="641EBB3A" w14:textId="77777777" w:rsidR="00806632" w:rsidRPr="00806632" w:rsidRDefault="00806632" w:rsidP="00806632">
      <w:pPr>
        <w:spacing w:after="0" w:line="240" w:lineRule="auto"/>
        <w:ind w:left="1080" w:hanging="360"/>
        <w:rPr>
          <w:rFonts w:ascii="Arial" w:hAnsi="Arial" w:cs="Arial"/>
        </w:rPr>
      </w:pPr>
    </w:p>
    <w:p w14:paraId="0A0182C1" w14:textId="77777777" w:rsidR="00806632" w:rsidRPr="00806632" w:rsidRDefault="00806632" w:rsidP="00806632">
      <w:pPr>
        <w:numPr>
          <w:ilvl w:val="0"/>
          <w:numId w:val="27"/>
        </w:numPr>
        <w:spacing w:after="0" w:line="240" w:lineRule="auto"/>
        <w:ind w:left="1080" w:hanging="360"/>
        <w:jc w:val="left"/>
        <w:rPr>
          <w:rFonts w:ascii="Arial" w:hAnsi="Arial" w:cs="Arial"/>
        </w:rPr>
      </w:pPr>
      <w:r w:rsidRPr="00806632">
        <w:rPr>
          <w:rFonts w:ascii="Arial" w:hAnsi="Arial" w:cs="Arial"/>
        </w:rPr>
        <w:t xml:space="preserve">Scope of practice; </w:t>
      </w:r>
    </w:p>
    <w:p w14:paraId="7701E20E" w14:textId="77777777" w:rsidR="00806632" w:rsidRPr="00806632" w:rsidRDefault="00806632" w:rsidP="00806632">
      <w:pPr>
        <w:spacing w:after="0" w:line="240" w:lineRule="auto"/>
        <w:ind w:left="1080" w:hanging="360"/>
        <w:rPr>
          <w:rFonts w:ascii="Arial" w:hAnsi="Arial" w:cs="Arial"/>
        </w:rPr>
      </w:pPr>
    </w:p>
    <w:p w14:paraId="1E4A18EA" w14:textId="77777777" w:rsidR="00806632" w:rsidRPr="00806632" w:rsidRDefault="00806632" w:rsidP="00806632">
      <w:pPr>
        <w:numPr>
          <w:ilvl w:val="0"/>
          <w:numId w:val="27"/>
        </w:numPr>
        <w:spacing w:after="0" w:line="240" w:lineRule="auto"/>
        <w:ind w:left="1080" w:hanging="360"/>
        <w:jc w:val="left"/>
        <w:rPr>
          <w:rFonts w:ascii="Arial" w:hAnsi="Arial" w:cs="Arial"/>
        </w:rPr>
      </w:pPr>
      <w:r w:rsidRPr="00806632">
        <w:rPr>
          <w:rFonts w:ascii="Arial" w:hAnsi="Arial" w:cs="Arial"/>
        </w:rPr>
        <w:t>Supervision;</w:t>
      </w:r>
    </w:p>
    <w:p w14:paraId="1BAA9D28" w14:textId="77777777" w:rsidR="00806632" w:rsidRPr="00806632" w:rsidRDefault="00806632" w:rsidP="00806632">
      <w:pPr>
        <w:spacing w:after="0" w:line="240" w:lineRule="auto"/>
        <w:ind w:left="1080" w:hanging="360"/>
        <w:rPr>
          <w:rFonts w:ascii="Arial" w:hAnsi="Arial" w:cs="Arial"/>
        </w:rPr>
      </w:pPr>
    </w:p>
    <w:p w14:paraId="7B5BBA54" w14:textId="77777777" w:rsidR="00806632" w:rsidRPr="00806632" w:rsidRDefault="00806632" w:rsidP="00806632">
      <w:pPr>
        <w:numPr>
          <w:ilvl w:val="0"/>
          <w:numId w:val="27"/>
        </w:numPr>
        <w:spacing w:after="0" w:line="240" w:lineRule="auto"/>
        <w:ind w:left="1080" w:hanging="360"/>
        <w:jc w:val="left"/>
        <w:rPr>
          <w:rFonts w:ascii="Arial" w:hAnsi="Arial" w:cs="Arial"/>
        </w:rPr>
      </w:pPr>
      <w:r w:rsidRPr="00806632">
        <w:rPr>
          <w:rFonts w:ascii="Arial" w:hAnsi="Arial" w:cs="Arial"/>
        </w:rPr>
        <w:t>Evaluation; and</w:t>
      </w:r>
    </w:p>
    <w:p w14:paraId="09082E91" w14:textId="77777777" w:rsidR="00806632" w:rsidRPr="00806632" w:rsidRDefault="00806632" w:rsidP="00806632">
      <w:pPr>
        <w:spacing w:after="0" w:line="240" w:lineRule="auto"/>
        <w:ind w:left="1080" w:hanging="360"/>
        <w:rPr>
          <w:rFonts w:ascii="Arial" w:hAnsi="Arial" w:cs="Arial"/>
        </w:rPr>
      </w:pPr>
    </w:p>
    <w:p w14:paraId="19EF2281" w14:textId="77777777" w:rsidR="00806632" w:rsidRPr="00806632" w:rsidRDefault="00806632" w:rsidP="00806632">
      <w:pPr>
        <w:numPr>
          <w:ilvl w:val="0"/>
          <w:numId w:val="27"/>
        </w:numPr>
        <w:spacing w:after="0" w:line="240" w:lineRule="auto"/>
        <w:ind w:left="1080" w:hanging="360"/>
        <w:jc w:val="left"/>
        <w:rPr>
          <w:rFonts w:ascii="Arial" w:hAnsi="Arial" w:cs="Arial"/>
        </w:rPr>
      </w:pPr>
      <w:r w:rsidRPr="00806632">
        <w:rPr>
          <w:rFonts w:ascii="Arial" w:hAnsi="Arial" w:cs="Arial"/>
        </w:rPr>
        <w:t>Protection of beneficiary confidentiality.</w:t>
      </w:r>
    </w:p>
    <w:p w14:paraId="0DA75B57" w14:textId="77777777" w:rsidR="00806632" w:rsidRPr="00806632" w:rsidRDefault="00806632" w:rsidP="00806632">
      <w:pPr>
        <w:spacing w:after="0" w:line="240" w:lineRule="auto"/>
        <w:ind w:left="720"/>
        <w:jc w:val="right"/>
        <w:rPr>
          <w:rFonts w:ascii="Arial" w:hAnsi="Arial" w:cs="Arial"/>
        </w:rPr>
      </w:pPr>
    </w:p>
    <w:p w14:paraId="38F4B351" w14:textId="7F1C9595" w:rsidR="00DE77C7" w:rsidRDefault="00806632" w:rsidP="00806632">
      <w:pPr>
        <w:pStyle w:val="ListParagraph"/>
        <w:numPr>
          <w:ilvl w:val="0"/>
          <w:numId w:val="26"/>
        </w:numPr>
        <w:tabs>
          <w:tab w:val="left" w:pos="2979"/>
          <w:tab w:val="left" w:pos="2980"/>
        </w:tabs>
        <w:spacing w:before="1"/>
        <w:ind w:left="720"/>
        <w:rPr>
          <w:rFonts w:ascii="Arial" w:hAnsi="Arial" w:cs="Arial"/>
        </w:rPr>
      </w:pPr>
      <w:r w:rsidRPr="00806632">
        <w:rPr>
          <w:rFonts w:ascii="Arial" w:hAnsi="Arial" w:cs="Arial"/>
        </w:rPr>
        <w:t xml:space="preserve">Written roles and responsibilities and a code of conduct for the medical director shall be clearly documented, signed and dated by a program representative and physician. </w:t>
      </w:r>
      <w:r w:rsidR="00394AF6" w:rsidRPr="00806632">
        <w:rPr>
          <w:rFonts w:ascii="Arial" w:hAnsi="Arial" w:cs="Arial"/>
          <w:spacing w:val="-7"/>
        </w:rPr>
        <w:br/>
      </w:r>
    </w:p>
    <w:p w14:paraId="06A3618E" w14:textId="77777777" w:rsidR="00806632" w:rsidRPr="00806632" w:rsidRDefault="00806632" w:rsidP="00806632">
      <w:pPr>
        <w:tabs>
          <w:tab w:val="left" w:pos="2979"/>
          <w:tab w:val="left" w:pos="2980"/>
        </w:tabs>
        <w:spacing w:before="1"/>
        <w:rPr>
          <w:rFonts w:ascii="Arial" w:hAnsi="Arial" w:cs="Arial"/>
        </w:rPr>
      </w:pPr>
    </w:p>
    <w:p w14:paraId="3E557034" w14:textId="283A9749" w:rsidR="009C0026" w:rsidRPr="008670CB" w:rsidRDefault="00F865D5" w:rsidP="005F3C2D">
      <w:pPr>
        <w:pStyle w:val="ListParagraph"/>
        <w:numPr>
          <w:ilvl w:val="0"/>
          <w:numId w:val="1"/>
        </w:numPr>
        <w:tabs>
          <w:tab w:val="left" w:pos="669"/>
          <w:tab w:val="left" w:pos="670"/>
          <w:tab w:val="left" w:pos="1350"/>
        </w:tabs>
        <w:ind w:left="360" w:hanging="360"/>
        <w:rPr>
          <w:rFonts w:ascii="Arial" w:hAnsi="Arial" w:cs="Arial"/>
        </w:rPr>
      </w:pPr>
      <w:r w:rsidRPr="008670CB">
        <w:rPr>
          <w:rFonts w:ascii="Arial" w:hAnsi="Arial" w:cs="Arial"/>
          <w:spacing w:val="-5"/>
        </w:rPr>
        <w:t>Program Management</w:t>
      </w:r>
      <w:r w:rsidR="00394AF6">
        <w:rPr>
          <w:rFonts w:ascii="Arial" w:hAnsi="Arial" w:cs="Arial"/>
          <w:spacing w:val="-5"/>
        </w:rPr>
        <w:br/>
      </w:r>
    </w:p>
    <w:p w14:paraId="6EBE46CA" w14:textId="6ACA8427" w:rsidR="009C0026" w:rsidRPr="008670CB" w:rsidRDefault="009C0026" w:rsidP="005F3C2D">
      <w:pPr>
        <w:pStyle w:val="ListParagraph"/>
        <w:numPr>
          <w:ilvl w:val="0"/>
          <w:numId w:val="7"/>
        </w:numPr>
        <w:tabs>
          <w:tab w:val="left" w:pos="2979"/>
          <w:tab w:val="left" w:pos="2980"/>
        </w:tabs>
        <w:spacing w:before="1"/>
        <w:ind w:left="720"/>
        <w:rPr>
          <w:rFonts w:ascii="Arial" w:hAnsi="Arial" w:cs="Arial"/>
        </w:rPr>
      </w:pPr>
      <w:r w:rsidRPr="008670CB">
        <w:rPr>
          <w:rFonts w:ascii="Arial" w:hAnsi="Arial" w:cs="Arial"/>
        </w:rPr>
        <w:t>Admission or Readmission</w:t>
      </w:r>
      <w:r w:rsidR="00394AF6">
        <w:rPr>
          <w:rFonts w:ascii="Arial" w:hAnsi="Arial" w:cs="Arial"/>
        </w:rPr>
        <w:br/>
      </w:r>
    </w:p>
    <w:p w14:paraId="14AEB3AA" w14:textId="15079F55" w:rsidR="009C0026" w:rsidRPr="008670CB" w:rsidRDefault="009C0026" w:rsidP="005F3C2D">
      <w:pPr>
        <w:pStyle w:val="ListParagraph"/>
        <w:numPr>
          <w:ilvl w:val="0"/>
          <w:numId w:val="9"/>
        </w:numPr>
        <w:tabs>
          <w:tab w:val="left" w:pos="2979"/>
          <w:tab w:val="left" w:pos="2980"/>
        </w:tabs>
        <w:spacing w:before="1"/>
        <w:ind w:left="108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Each program shall include in its policies and procedures written admission and readmission criteria for determining </w:t>
      </w:r>
      <w:r w:rsidR="00D24769" w:rsidRPr="008670CB">
        <w:rPr>
          <w:rFonts w:ascii="Arial" w:hAnsi="Arial" w:cs="Arial"/>
        </w:rPr>
        <w:t>beneficiary</w:t>
      </w:r>
      <w:r w:rsidR="00BE6A24" w:rsidRPr="008670CB">
        <w:rPr>
          <w:rFonts w:ascii="Arial" w:hAnsi="Arial" w:cs="Arial"/>
        </w:rPr>
        <w:t>’s</w:t>
      </w:r>
      <w:r w:rsidRPr="008670CB">
        <w:rPr>
          <w:rFonts w:ascii="Arial" w:hAnsi="Arial" w:cs="Arial"/>
        </w:rPr>
        <w:t xml:space="preserve"> eligibility and suitability for treatment. These criteria shall include, at minimum:</w:t>
      </w:r>
      <w:r w:rsidR="00394AF6">
        <w:rPr>
          <w:rFonts w:ascii="Arial" w:hAnsi="Arial" w:cs="Arial"/>
        </w:rPr>
        <w:br/>
      </w:r>
    </w:p>
    <w:p w14:paraId="0D2F330A" w14:textId="763CC968" w:rsidR="009C0026" w:rsidRPr="00344DBA" w:rsidRDefault="009C0026" w:rsidP="00344DBA">
      <w:pPr>
        <w:pStyle w:val="ListParagraph"/>
        <w:numPr>
          <w:ilvl w:val="0"/>
          <w:numId w:val="23"/>
        </w:numPr>
        <w:tabs>
          <w:tab w:val="left" w:pos="2979"/>
          <w:tab w:val="left" w:pos="2980"/>
          <w:tab w:val="left" w:pos="3510"/>
        </w:tabs>
        <w:ind w:left="1620"/>
        <w:rPr>
          <w:rFonts w:ascii="Arial" w:hAnsi="Arial" w:cs="Arial"/>
        </w:rPr>
      </w:pPr>
      <w:r w:rsidRPr="00344DBA">
        <w:rPr>
          <w:rFonts w:ascii="Arial" w:hAnsi="Arial" w:cs="Arial"/>
        </w:rPr>
        <w:t>DSM diagnosis</w:t>
      </w:r>
      <w:r w:rsidR="00F865D5" w:rsidRPr="00344DBA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66C5B589" w14:textId="60783FCB" w:rsidR="009C0026" w:rsidRPr="00344DBA" w:rsidRDefault="00256434" w:rsidP="00344DBA">
      <w:pPr>
        <w:pStyle w:val="ListParagraph"/>
        <w:numPr>
          <w:ilvl w:val="0"/>
          <w:numId w:val="23"/>
        </w:numPr>
        <w:tabs>
          <w:tab w:val="left" w:pos="2979"/>
          <w:tab w:val="left" w:pos="2980"/>
          <w:tab w:val="left" w:pos="3510"/>
        </w:tabs>
        <w:ind w:left="1620"/>
        <w:rPr>
          <w:rFonts w:ascii="Arial" w:hAnsi="Arial" w:cs="Arial"/>
        </w:rPr>
      </w:pPr>
      <w:r w:rsidRPr="00344DBA">
        <w:rPr>
          <w:rFonts w:ascii="Arial" w:hAnsi="Arial" w:cs="Arial"/>
        </w:rPr>
        <w:t>Use of alcohol/</w:t>
      </w:r>
      <w:r w:rsidR="009C0026" w:rsidRPr="00344DBA">
        <w:rPr>
          <w:rFonts w:ascii="Arial" w:hAnsi="Arial" w:cs="Arial"/>
        </w:rPr>
        <w:t>drugs of abuse;</w:t>
      </w:r>
      <w:r w:rsidR="00394AF6">
        <w:rPr>
          <w:rFonts w:ascii="Arial" w:hAnsi="Arial" w:cs="Arial"/>
        </w:rPr>
        <w:br/>
      </w:r>
    </w:p>
    <w:p w14:paraId="49D23DBB" w14:textId="00342644" w:rsidR="009C0026" w:rsidRPr="00344DBA" w:rsidRDefault="009C0026" w:rsidP="00344DBA">
      <w:pPr>
        <w:pStyle w:val="ListParagraph"/>
        <w:numPr>
          <w:ilvl w:val="0"/>
          <w:numId w:val="23"/>
        </w:numPr>
        <w:tabs>
          <w:tab w:val="left" w:pos="2979"/>
          <w:tab w:val="left" w:pos="2980"/>
          <w:tab w:val="left" w:pos="3510"/>
        </w:tabs>
        <w:ind w:left="1620"/>
        <w:rPr>
          <w:rFonts w:ascii="Arial" w:hAnsi="Arial" w:cs="Arial"/>
        </w:rPr>
      </w:pPr>
      <w:r w:rsidRPr="00344DBA">
        <w:rPr>
          <w:rFonts w:ascii="Arial" w:hAnsi="Arial" w:cs="Arial"/>
        </w:rPr>
        <w:t>Physical health status;</w:t>
      </w:r>
      <w:r w:rsidR="00F865D5" w:rsidRPr="00344DBA">
        <w:rPr>
          <w:rFonts w:ascii="Arial" w:hAnsi="Arial" w:cs="Arial"/>
        </w:rPr>
        <w:t xml:space="preserve"> and</w:t>
      </w:r>
      <w:r w:rsidR="00394AF6">
        <w:rPr>
          <w:rFonts w:ascii="Arial" w:hAnsi="Arial" w:cs="Arial"/>
        </w:rPr>
        <w:br/>
      </w:r>
    </w:p>
    <w:p w14:paraId="21971D88" w14:textId="6BACB82C" w:rsidR="00BE6A24" w:rsidRPr="00344DBA" w:rsidRDefault="009C0026" w:rsidP="00344DBA">
      <w:pPr>
        <w:pStyle w:val="ListParagraph"/>
        <w:numPr>
          <w:ilvl w:val="0"/>
          <w:numId w:val="23"/>
        </w:numPr>
        <w:tabs>
          <w:tab w:val="left" w:pos="2979"/>
          <w:tab w:val="left" w:pos="2980"/>
          <w:tab w:val="left" w:pos="3510"/>
        </w:tabs>
        <w:ind w:left="1620"/>
        <w:rPr>
          <w:rFonts w:ascii="Arial" w:hAnsi="Arial" w:cs="Arial"/>
        </w:rPr>
      </w:pPr>
      <w:r w:rsidRPr="00344DBA">
        <w:rPr>
          <w:rFonts w:ascii="Arial" w:hAnsi="Arial" w:cs="Arial"/>
        </w:rPr>
        <w:t>Documentation of social</w:t>
      </w:r>
      <w:r w:rsidR="00256434" w:rsidRPr="00344DBA">
        <w:rPr>
          <w:rFonts w:ascii="Arial" w:hAnsi="Arial" w:cs="Arial"/>
        </w:rPr>
        <w:t xml:space="preserve"> and </w:t>
      </w:r>
      <w:r w:rsidRPr="00344DBA">
        <w:rPr>
          <w:rFonts w:ascii="Arial" w:hAnsi="Arial" w:cs="Arial"/>
        </w:rPr>
        <w:t>psychological problems</w:t>
      </w:r>
      <w:r w:rsidR="00F865D5" w:rsidRPr="00344DBA">
        <w:rPr>
          <w:rFonts w:ascii="Arial" w:hAnsi="Arial" w:cs="Arial"/>
        </w:rPr>
        <w:t>.</w:t>
      </w:r>
      <w:r w:rsidRPr="00344DBA">
        <w:rPr>
          <w:rFonts w:ascii="Arial" w:hAnsi="Arial" w:cs="Arial"/>
        </w:rPr>
        <w:t xml:space="preserve"> </w:t>
      </w:r>
      <w:r w:rsidR="00394AF6">
        <w:rPr>
          <w:rFonts w:ascii="Arial" w:hAnsi="Arial" w:cs="Arial"/>
        </w:rPr>
        <w:br/>
      </w:r>
    </w:p>
    <w:p w14:paraId="3D54A1C7" w14:textId="5C225609" w:rsidR="00B66272" w:rsidRPr="008670CB" w:rsidRDefault="00B66272" w:rsidP="00344DBA">
      <w:pPr>
        <w:pStyle w:val="ListParagraph"/>
        <w:numPr>
          <w:ilvl w:val="0"/>
          <w:numId w:val="9"/>
        </w:numPr>
        <w:tabs>
          <w:tab w:val="left" w:pos="2160"/>
          <w:tab w:val="left" w:pos="2520"/>
          <w:tab w:val="left" w:pos="4500"/>
          <w:tab w:val="left" w:pos="4590"/>
        </w:tabs>
        <w:ind w:left="108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If a potential </w:t>
      </w:r>
      <w:r w:rsidR="00D24769" w:rsidRPr="008670CB">
        <w:rPr>
          <w:rFonts w:ascii="Arial" w:hAnsi="Arial" w:cs="Arial"/>
        </w:rPr>
        <w:t>beneficiary</w:t>
      </w:r>
      <w:r w:rsidRPr="008670CB">
        <w:rPr>
          <w:rFonts w:ascii="Arial" w:hAnsi="Arial" w:cs="Arial"/>
        </w:rPr>
        <w:t xml:space="preserve"> does not meet the admission criteria, the </w:t>
      </w:r>
      <w:r w:rsidR="00D24769" w:rsidRPr="008670CB">
        <w:rPr>
          <w:rFonts w:ascii="Arial" w:hAnsi="Arial" w:cs="Arial"/>
        </w:rPr>
        <w:t>beneficiary</w:t>
      </w:r>
      <w:r w:rsidR="00DE77C7" w:rsidRPr="008670CB">
        <w:rPr>
          <w:rFonts w:ascii="Arial" w:hAnsi="Arial" w:cs="Arial"/>
        </w:rPr>
        <w:t xml:space="preserve"> shall </w:t>
      </w:r>
      <w:r w:rsidR="00364682" w:rsidRPr="008670CB">
        <w:rPr>
          <w:rFonts w:ascii="Arial" w:hAnsi="Arial" w:cs="Arial"/>
        </w:rPr>
        <w:t xml:space="preserve">be </w:t>
      </w:r>
      <w:r w:rsidRPr="008670CB">
        <w:rPr>
          <w:rFonts w:ascii="Arial" w:hAnsi="Arial" w:cs="Arial"/>
        </w:rPr>
        <w:t xml:space="preserve">referred </w:t>
      </w:r>
      <w:r w:rsidR="00C80005" w:rsidRPr="008670CB">
        <w:rPr>
          <w:rFonts w:ascii="Arial" w:hAnsi="Arial" w:cs="Arial"/>
        </w:rPr>
        <w:t>to an appropriate service provider</w:t>
      </w:r>
      <w:r w:rsidRPr="008670CB">
        <w:rPr>
          <w:rFonts w:ascii="Arial" w:hAnsi="Arial" w:cs="Arial"/>
        </w:rPr>
        <w:t>.</w:t>
      </w:r>
      <w:r w:rsidR="00394AF6">
        <w:rPr>
          <w:rFonts w:ascii="Arial" w:hAnsi="Arial" w:cs="Arial"/>
        </w:rPr>
        <w:br/>
      </w:r>
    </w:p>
    <w:p w14:paraId="72CF320C" w14:textId="32CF1C2B" w:rsidR="00417C57" w:rsidRPr="008670CB" w:rsidRDefault="00B66272" w:rsidP="00344DBA">
      <w:pPr>
        <w:pStyle w:val="ListParagraph"/>
        <w:numPr>
          <w:ilvl w:val="0"/>
          <w:numId w:val="9"/>
        </w:numPr>
        <w:tabs>
          <w:tab w:val="left" w:pos="2979"/>
          <w:tab w:val="left" w:pos="2980"/>
        </w:tabs>
        <w:ind w:left="108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If a </w:t>
      </w:r>
      <w:r w:rsidR="00D24769" w:rsidRPr="008670CB">
        <w:rPr>
          <w:rFonts w:ascii="Arial" w:hAnsi="Arial" w:cs="Arial"/>
        </w:rPr>
        <w:t>beneficiary</w:t>
      </w:r>
      <w:r w:rsidRPr="008670CB">
        <w:rPr>
          <w:rFonts w:ascii="Arial" w:hAnsi="Arial" w:cs="Arial"/>
        </w:rPr>
        <w:t xml:space="preserve"> is </w:t>
      </w:r>
      <w:r w:rsidR="00417C57" w:rsidRPr="008670CB">
        <w:rPr>
          <w:rFonts w:ascii="Arial" w:hAnsi="Arial" w:cs="Arial"/>
        </w:rPr>
        <w:t>admitted to</w:t>
      </w:r>
      <w:r w:rsidRPr="008670CB">
        <w:rPr>
          <w:rFonts w:ascii="Arial" w:hAnsi="Arial" w:cs="Arial"/>
        </w:rPr>
        <w:t xml:space="preserve"> treatment,</w:t>
      </w:r>
      <w:r w:rsidR="004F0272" w:rsidRPr="008670CB">
        <w:rPr>
          <w:rFonts w:ascii="Arial" w:hAnsi="Arial" w:cs="Arial"/>
        </w:rPr>
        <w:t xml:space="preserve"> a consent to treatment form </w:t>
      </w:r>
      <w:r w:rsidR="00394AF6">
        <w:rPr>
          <w:rFonts w:ascii="Arial" w:hAnsi="Arial" w:cs="Arial"/>
        </w:rPr>
        <w:t>shall</w:t>
      </w:r>
      <w:r w:rsidR="004F0272" w:rsidRPr="008670CB">
        <w:rPr>
          <w:rFonts w:ascii="Arial" w:hAnsi="Arial" w:cs="Arial"/>
        </w:rPr>
        <w:t xml:space="preserve"> be signed by the </w:t>
      </w:r>
      <w:r w:rsidR="00D24769" w:rsidRPr="008670CB">
        <w:rPr>
          <w:rFonts w:ascii="Arial" w:hAnsi="Arial" w:cs="Arial"/>
        </w:rPr>
        <w:t>beneficiary</w:t>
      </w:r>
      <w:r w:rsidR="00417C57" w:rsidRPr="008670CB">
        <w:rPr>
          <w:rFonts w:ascii="Arial" w:hAnsi="Arial" w:cs="Arial"/>
        </w:rPr>
        <w:t>.</w:t>
      </w:r>
      <w:r w:rsidR="00394AF6">
        <w:rPr>
          <w:rFonts w:ascii="Arial" w:hAnsi="Arial" w:cs="Arial"/>
        </w:rPr>
        <w:br/>
      </w:r>
    </w:p>
    <w:p w14:paraId="11A87916" w14:textId="69AB9DE3" w:rsidR="00417C57" w:rsidRPr="008670CB" w:rsidRDefault="00417C57" w:rsidP="00344DBA">
      <w:pPr>
        <w:numPr>
          <w:ilvl w:val="0"/>
          <w:numId w:val="9"/>
        </w:numPr>
        <w:tabs>
          <w:tab w:val="left" w:pos="2979"/>
          <w:tab w:val="left" w:pos="2980"/>
        </w:tabs>
        <w:spacing w:after="0"/>
        <w:ind w:left="108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The </w:t>
      </w:r>
      <w:r w:rsidR="00B0559A" w:rsidRPr="008670CB">
        <w:rPr>
          <w:rFonts w:ascii="Arial" w:hAnsi="Arial" w:cs="Arial"/>
        </w:rPr>
        <w:t>medical director</w:t>
      </w:r>
      <w:r w:rsidRPr="008670CB">
        <w:rPr>
          <w:rFonts w:ascii="Arial" w:hAnsi="Arial" w:cs="Arial"/>
        </w:rPr>
        <w:t xml:space="preserve"> shall document the basis for the diagnosis in the </w:t>
      </w:r>
      <w:r w:rsidR="00D24769" w:rsidRPr="008670CB">
        <w:rPr>
          <w:rFonts w:ascii="Arial" w:hAnsi="Arial" w:cs="Arial"/>
        </w:rPr>
        <w:t>beneficiary</w:t>
      </w:r>
      <w:r w:rsidR="00B0559A" w:rsidRPr="008670CB">
        <w:rPr>
          <w:rFonts w:ascii="Arial" w:hAnsi="Arial" w:cs="Arial"/>
        </w:rPr>
        <w:t xml:space="preserve"> record</w:t>
      </w:r>
      <w:r w:rsidRPr="008670CB">
        <w:rPr>
          <w:rFonts w:ascii="Arial" w:hAnsi="Arial" w:cs="Arial"/>
        </w:rPr>
        <w:t>.</w:t>
      </w:r>
      <w:r w:rsidR="009F55DC" w:rsidRPr="008670CB">
        <w:rPr>
          <w:rFonts w:ascii="Arial" w:hAnsi="Arial" w:cs="Arial"/>
        </w:rPr>
        <w:t xml:space="preserve"> </w:t>
      </w:r>
      <w:r w:rsidR="00394AF6">
        <w:rPr>
          <w:rFonts w:ascii="Arial" w:hAnsi="Arial" w:cs="Arial"/>
        </w:rPr>
        <w:br/>
      </w:r>
    </w:p>
    <w:p w14:paraId="073A004F" w14:textId="30B4F4CF" w:rsidR="00417C57" w:rsidRPr="008670CB" w:rsidRDefault="00417C57" w:rsidP="00344DBA">
      <w:pPr>
        <w:numPr>
          <w:ilvl w:val="0"/>
          <w:numId w:val="9"/>
        </w:numPr>
        <w:tabs>
          <w:tab w:val="left" w:pos="2979"/>
          <w:tab w:val="left" w:pos="2980"/>
        </w:tabs>
        <w:spacing w:after="0"/>
        <w:ind w:left="108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All referrals made by program </w:t>
      </w:r>
      <w:r w:rsidR="00D24769" w:rsidRPr="008670CB">
        <w:rPr>
          <w:rFonts w:ascii="Arial" w:hAnsi="Arial" w:cs="Arial"/>
        </w:rPr>
        <w:t xml:space="preserve">staff </w:t>
      </w:r>
      <w:r w:rsidRPr="008670CB">
        <w:rPr>
          <w:rFonts w:ascii="Arial" w:hAnsi="Arial" w:cs="Arial"/>
        </w:rPr>
        <w:t xml:space="preserve">shall be documented in the </w:t>
      </w:r>
      <w:r w:rsidR="00D24769" w:rsidRPr="008670CB">
        <w:rPr>
          <w:rFonts w:ascii="Arial" w:hAnsi="Arial" w:cs="Arial"/>
        </w:rPr>
        <w:t>beneficiary</w:t>
      </w:r>
      <w:r w:rsidR="00B0559A" w:rsidRPr="008670CB">
        <w:rPr>
          <w:rFonts w:ascii="Arial" w:hAnsi="Arial" w:cs="Arial"/>
        </w:rPr>
        <w:t xml:space="preserve"> record</w:t>
      </w:r>
      <w:r w:rsidR="00394AF6">
        <w:rPr>
          <w:rFonts w:ascii="Arial" w:hAnsi="Arial" w:cs="Arial"/>
        </w:rPr>
        <w:t>.</w:t>
      </w:r>
      <w:r w:rsidRPr="008670CB">
        <w:rPr>
          <w:rFonts w:ascii="Arial" w:hAnsi="Arial" w:cs="Arial"/>
        </w:rPr>
        <w:t xml:space="preserve"> </w:t>
      </w:r>
      <w:r w:rsidR="00394AF6">
        <w:rPr>
          <w:rFonts w:ascii="Arial" w:hAnsi="Arial" w:cs="Arial"/>
        </w:rPr>
        <w:br/>
      </w:r>
    </w:p>
    <w:p w14:paraId="18CF71D2" w14:textId="2920649E" w:rsidR="009848F6" w:rsidRPr="008670CB" w:rsidRDefault="009848F6" w:rsidP="00344DBA">
      <w:pPr>
        <w:pStyle w:val="ListParagraph"/>
        <w:numPr>
          <w:ilvl w:val="0"/>
          <w:numId w:val="9"/>
        </w:numPr>
        <w:tabs>
          <w:tab w:val="left" w:pos="2599"/>
          <w:tab w:val="left" w:pos="2600"/>
        </w:tabs>
        <w:spacing w:before="1"/>
        <w:ind w:left="1080" w:right="139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Copies of the following documents shall be provided to the </w:t>
      </w:r>
      <w:r w:rsidR="00D24769" w:rsidRPr="008670CB">
        <w:rPr>
          <w:rFonts w:ascii="Arial" w:hAnsi="Arial" w:cs="Arial"/>
        </w:rPr>
        <w:t>beneficiary</w:t>
      </w:r>
      <w:r w:rsidR="004F0272" w:rsidRPr="008670CB">
        <w:rPr>
          <w:rFonts w:ascii="Arial" w:hAnsi="Arial" w:cs="Arial"/>
          <w:spacing w:val="-7"/>
        </w:rPr>
        <w:t xml:space="preserve"> </w:t>
      </w:r>
      <w:r w:rsidR="004F0272" w:rsidRPr="008670CB">
        <w:rPr>
          <w:rFonts w:ascii="Arial" w:hAnsi="Arial" w:cs="Arial"/>
          <w:spacing w:val="-6"/>
        </w:rPr>
        <w:t xml:space="preserve">upon </w:t>
      </w:r>
      <w:r w:rsidR="004F0272" w:rsidRPr="008670CB">
        <w:rPr>
          <w:rFonts w:ascii="Arial" w:hAnsi="Arial" w:cs="Arial"/>
          <w:spacing w:val="-8"/>
        </w:rPr>
        <w:t>admission</w:t>
      </w:r>
      <w:r w:rsidRPr="008670CB">
        <w:rPr>
          <w:rFonts w:ascii="Arial" w:hAnsi="Arial" w:cs="Arial"/>
          <w:spacing w:val="-8"/>
        </w:rPr>
        <w:t>:</w:t>
      </w:r>
      <w:r w:rsidR="00394AF6">
        <w:rPr>
          <w:rFonts w:ascii="Arial" w:hAnsi="Arial" w:cs="Arial"/>
          <w:spacing w:val="-8"/>
        </w:rPr>
        <w:br/>
      </w:r>
    </w:p>
    <w:p w14:paraId="694E41FB" w14:textId="5AC0DCCF" w:rsidR="00CF21C9" w:rsidRPr="008670CB" w:rsidRDefault="00D24769" w:rsidP="00344DBA">
      <w:pPr>
        <w:pStyle w:val="ListParagraph"/>
        <w:numPr>
          <w:ilvl w:val="1"/>
          <w:numId w:val="9"/>
        </w:numPr>
        <w:tabs>
          <w:tab w:val="left" w:pos="2599"/>
          <w:tab w:val="left" w:pos="2600"/>
        </w:tabs>
        <w:spacing w:before="1"/>
        <w:ind w:left="1620" w:right="139"/>
        <w:rPr>
          <w:rFonts w:ascii="Arial" w:hAnsi="Arial" w:cs="Arial"/>
        </w:rPr>
      </w:pPr>
      <w:r w:rsidRPr="008670CB">
        <w:rPr>
          <w:rFonts w:ascii="Arial" w:hAnsi="Arial" w:cs="Arial"/>
          <w:spacing w:val="-8"/>
        </w:rPr>
        <w:t>Beneficiary</w:t>
      </w:r>
      <w:r w:rsidR="009848F6" w:rsidRPr="008670CB">
        <w:rPr>
          <w:rFonts w:ascii="Arial" w:hAnsi="Arial" w:cs="Arial"/>
          <w:spacing w:val="-8"/>
        </w:rPr>
        <w:t xml:space="preserve"> rights</w:t>
      </w:r>
      <w:r w:rsidR="00CF21C9" w:rsidRPr="008670CB">
        <w:rPr>
          <w:rFonts w:ascii="Arial" w:hAnsi="Arial" w:cs="Arial"/>
          <w:spacing w:val="-8"/>
        </w:rPr>
        <w:t>,</w:t>
      </w:r>
      <w:r w:rsidR="009848F6" w:rsidRPr="008670CB">
        <w:rPr>
          <w:rFonts w:ascii="Arial" w:hAnsi="Arial" w:cs="Arial"/>
          <w:spacing w:val="-8"/>
        </w:rPr>
        <w:t xml:space="preserve"> </w:t>
      </w:r>
      <w:r w:rsidRPr="008670CB">
        <w:rPr>
          <w:rFonts w:ascii="Arial" w:hAnsi="Arial" w:cs="Arial"/>
          <w:spacing w:val="-8"/>
        </w:rPr>
        <w:t>share of cost if applicable</w:t>
      </w:r>
      <w:r w:rsidR="00CF21C9" w:rsidRPr="008670CB">
        <w:rPr>
          <w:rFonts w:ascii="Arial" w:hAnsi="Arial" w:cs="Arial"/>
          <w:spacing w:val="-8"/>
        </w:rPr>
        <w:t>,</w:t>
      </w:r>
      <w:r w:rsidR="004F0272" w:rsidRPr="008670CB">
        <w:rPr>
          <w:rFonts w:ascii="Arial" w:hAnsi="Arial" w:cs="Arial"/>
          <w:spacing w:val="-8"/>
        </w:rPr>
        <w:t xml:space="preserve"> </w:t>
      </w:r>
      <w:r w:rsidR="00BE4DD7" w:rsidRPr="008670CB">
        <w:rPr>
          <w:rFonts w:ascii="Arial" w:hAnsi="Arial" w:cs="Arial"/>
          <w:spacing w:val="-8"/>
        </w:rPr>
        <w:t xml:space="preserve">notification of </w:t>
      </w:r>
      <w:r w:rsidRPr="008670CB">
        <w:rPr>
          <w:rFonts w:ascii="Arial" w:hAnsi="Arial" w:cs="Arial"/>
          <w:spacing w:val="-8"/>
        </w:rPr>
        <w:t xml:space="preserve">DMC funding accepted as payment in full, </w:t>
      </w:r>
      <w:r w:rsidR="00CF21C9" w:rsidRPr="008670CB">
        <w:rPr>
          <w:rFonts w:ascii="Arial" w:hAnsi="Arial" w:cs="Arial"/>
          <w:spacing w:val="-8"/>
        </w:rPr>
        <w:t>and consent to treatment</w:t>
      </w:r>
      <w:r w:rsidR="00BE4DD7" w:rsidRPr="008670CB">
        <w:rPr>
          <w:rFonts w:ascii="Arial" w:hAnsi="Arial" w:cs="Arial"/>
          <w:spacing w:val="-8"/>
        </w:rPr>
        <w:t>.</w:t>
      </w:r>
      <w:r w:rsidR="00394AF6">
        <w:rPr>
          <w:rFonts w:ascii="Arial" w:hAnsi="Arial" w:cs="Arial"/>
          <w:spacing w:val="-8"/>
        </w:rPr>
        <w:br/>
      </w:r>
    </w:p>
    <w:p w14:paraId="7A4618F7" w14:textId="33E3E21E" w:rsidR="004F0272" w:rsidRPr="008670CB" w:rsidRDefault="00CF21C9" w:rsidP="00344DBA">
      <w:pPr>
        <w:pStyle w:val="ListParagraph"/>
        <w:numPr>
          <w:ilvl w:val="0"/>
          <w:numId w:val="9"/>
        </w:numPr>
        <w:tabs>
          <w:tab w:val="left" w:pos="2599"/>
          <w:tab w:val="left" w:pos="2600"/>
        </w:tabs>
        <w:spacing w:before="1"/>
        <w:ind w:left="1080" w:right="139"/>
        <w:rPr>
          <w:rFonts w:ascii="Arial" w:hAnsi="Arial" w:cs="Arial"/>
        </w:rPr>
      </w:pPr>
      <w:r w:rsidRPr="008670CB">
        <w:rPr>
          <w:rFonts w:ascii="Arial" w:hAnsi="Arial" w:cs="Arial"/>
          <w:spacing w:val="-8"/>
        </w:rPr>
        <w:t xml:space="preserve">Copies of the following shall be provided to the </w:t>
      </w:r>
      <w:r w:rsidR="00D24769" w:rsidRPr="008670CB">
        <w:rPr>
          <w:rFonts w:ascii="Arial" w:hAnsi="Arial" w:cs="Arial"/>
          <w:spacing w:val="-8"/>
        </w:rPr>
        <w:t>beneficiary</w:t>
      </w:r>
      <w:r w:rsidRPr="008670CB">
        <w:rPr>
          <w:rFonts w:ascii="Arial" w:hAnsi="Arial" w:cs="Arial"/>
          <w:spacing w:val="-8"/>
        </w:rPr>
        <w:t xml:space="preserve"> or posted </w:t>
      </w:r>
      <w:r w:rsidR="004F0272" w:rsidRPr="008670CB">
        <w:rPr>
          <w:rFonts w:ascii="Arial" w:hAnsi="Arial" w:cs="Arial"/>
          <w:spacing w:val="-4"/>
        </w:rPr>
        <w:t xml:space="preserve">in </w:t>
      </w:r>
      <w:r w:rsidR="004F0272" w:rsidRPr="008670CB">
        <w:rPr>
          <w:rFonts w:ascii="Arial" w:hAnsi="Arial" w:cs="Arial"/>
        </w:rPr>
        <w:t xml:space="preserve">a </w:t>
      </w:r>
      <w:r w:rsidR="004F0272" w:rsidRPr="008670CB">
        <w:rPr>
          <w:rFonts w:ascii="Arial" w:hAnsi="Arial" w:cs="Arial"/>
          <w:spacing w:val="-8"/>
        </w:rPr>
        <w:t xml:space="preserve">prominent </w:t>
      </w:r>
      <w:r w:rsidR="004F0272" w:rsidRPr="008670CB">
        <w:rPr>
          <w:rFonts w:ascii="Arial" w:hAnsi="Arial" w:cs="Arial"/>
          <w:spacing w:val="-7"/>
        </w:rPr>
        <w:t xml:space="preserve">place </w:t>
      </w:r>
      <w:r w:rsidR="004F0272" w:rsidRPr="008670CB">
        <w:rPr>
          <w:rFonts w:ascii="Arial" w:hAnsi="Arial" w:cs="Arial"/>
          <w:spacing w:val="-8"/>
        </w:rPr>
        <w:t xml:space="preserve">accessible </w:t>
      </w:r>
      <w:r w:rsidR="004F0272" w:rsidRPr="008670CB">
        <w:rPr>
          <w:rFonts w:ascii="Arial" w:hAnsi="Arial" w:cs="Arial"/>
          <w:spacing w:val="-4"/>
        </w:rPr>
        <w:t xml:space="preserve">to </w:t>
      </w:r>
      <w:r w:rsidR="00BE6A24" w:rsidRPr="008670CB">
        <w:rPr>
          <w:rFonts w:ascii="Arial" w:hAnsi="Arial" w:cs="Arial"/>
          <w:spacing w:val="-4"/>
        </w:rPr>
        <w:t xml:space="preserve">all </w:t>
      </w:r>
      <w:r w:rsidR="00BE4DD7" w:rsidRPr="008670CB">
        <w:rPr>
          <w:rFonts w:ascii="Arial" w:hAnsi="Arial" w:cs="Arial"/>
          <w:spacing w:val="-8"/>
        </w:rPr>
        <w:t>beneficiaries</w:t>
      </w:r>
      <w:r w:rsidRPr="008670CB">
        <w:rPr>
          <w:rFonts w:ascii="Arial" w:hAnsi="Arial" w:cs="Arial"/>
          <w:spacing w:val="-8"/>
        </w:rPr>
        <w:t>:</w:t>
      </w:r>
      <w:r w:rsidR="00394AF6">
        <w:rPr>
          <w:rFonts w:ascii="Arial" w:hAnsi="Arial" w:cs="Arial"/>
          <w:spacing w:val="-8"/>
        </w:rPr>
        <w:br/>
      </w:r>
    </w:p>
    <w:p w14:paraId="6E38B350" w14:textId="48666879" w:rsidR="004F0272" w:rsidRPr="008670CB" w:rsidRDefault="004F0272" w:rsidP="00344DBA">
      <w:pPr>
        <w:pStyle w:val="ListParagraph"/>
        <w:numPr>
          <w:ilvl w:val="2"/>
          <w:numId w:val="19"/>
        </w:numPr>
        <w:tabs>
          <w:tab w:val="left" w:pos="1710"/>
          <w:tab w:val="left" w:pos="2599"/>
          <w:tab w:val="left" w:pos="2600"/>
        </w:tabs>
        <w:ind w:left="1620" w:right="387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A </w:t>
      </w:r>
      <w:r w:rsidRPr="008670CB">
        <w:rPr>
          <w:rFonts w:ascii="Arial" w:hAnsi="Arial" w:cs="Arial"/>
          <w:spacing w:val="-8"/>
        </w:rPr>
        <w:t xml:space="preserve">statement </w:t>
      </w:r>
      <w:r w:rsidRPr="008670CB">
        <w:rPr>
          <w:rFonts w:ascii="Arial" w:hAnsi="Arial" w:cs="Arial"/>
          <w:spacing w:val="-5"/>
        </w:rPr>
        <w:t xml:space="preserve">of </w:t>
      </w:r>
      <w:r w:rsidRPr="008670CB">
        <w:rPr>
          <w:rFonts w:ascii="Arial" w:hAnsi="Arial" w:cs="Arial"/>
          <w:spacing w:val="-9"/>
        </w:rPr>
        <w:t xml:space="preserve">nondiscrimination </w:t>
      </w:r>
      <w:r w:rsidRPr="008670CB">
        <w:rPr>
          <w:rFonts w:ascii="Arial" w:hAnsi="Arial" w:cs="Arial"/>
          <w:spacing w:val="-5"/>
        </w:rPr>
        <w:t xml:space="preserve">by </w:t>
      </w:r>
      <w:r w:rsidRPr="008670CB">
        <w:rPr>
          <w:rFonts w:ascii="Arial" w:hAnsi="Arial" w:cs="Arial"/>
          <w:spacing w:val="-8"/>
        </w:rPr>
        <w:t xml:space="preserve">race, religion, </w:t>
      </w:r>
      <w:r w:rsidRPr="008670CB">
        <w:rPr>
          <w:rFonts w:ascii="Arial" w:hAnsi="Arial" w:cs="Arial"/>
          <w:spacing w:val="-7"/>
        </w:rPr>
        <w:t xml:space="preserve">sex, </w:t>
      </w:r>
      <w:r w:rsidRPr="008670CB">
        <w:rPr>
          <w:rFonts w:ascii="Arial" w:hAnsi="Arial" w:cs="Arial"/>
          <w:spacing w:val="-9"/>
        </w:rPr>
        <w:t xml:space="preserve">ethnicity, age, disability, </w:t>
      </w:r>
      <w:r w:rsidRPr="008670CB">
        <w:rPr>
          <w:rFonts w:ascii="Arial" w:hAnsi="Arial" w:cs="Arial"/>
          <w:spacing w:val="-8"/>
        </w:rPr>
        <w:t xml:space="preserve">sexual </w:t>
      </w:r>
      <w:r w:rsidRPr="008670CB">
        <w:rPr>
          <w:rFonts w:ascii="Arial" w:hAnsi="Arial" w:cs="Arial"/>
          <w:spacing w:val="-9"/>
        </w:rPr>
        <w:t xml:space="preserve">preference, </w:t>
      </w:r>
      <w:r w:rsidRPr="008670CB">
        <w:rPr>
          <w:rFonts w:ascii="Arial" w:hAnsi="Arial" w:cs="Arial"/>
          <w:spacing w:val="-6"/>
        </w:rPr>
        <w:t xml:space="preserve">and </w:t>
      </w:r>
      <w:r w:rsidRPr="008670CB">
        <w:rPr>
          <w:rFonts w:ascii="Arial" w:hAnsi="Arial" w:cs="Arial"/>
          <w:spacing w:val="-8"/>
        </w:rPr>
        <w:t xml:space="preserve">ability </w:t>
      </w:r>
      <w:r w:rsidRPr="008670CB">
        <w:rPr>
          <w:rFonts w:ascii="Arial" w:hAnsi="Arial" w:cs="Arial"/>
          <w:spacing w:val="-5"/>
        </w:rPr>
        <w:t>to</w:t>
      </w:r>
      <w:r w:rsidRPr="008670CB">
        <w:rPr>
          <w:rFonts w:ascii="Arial" w:hAnsi="Arial" w:cs="Arial"/>
          <w:spacing w:val="10"/>
        </w:rPr>
        <w:t xml:space="preserve"> </w:t>
      </w:r>
      <w:r w:rsidRPr="008670CB">
        <w:rPr>
          <w:rFonts w:ascii="Arial" w:hAnsi="Arial" w:cs="Arial"/>
          <w:spacing w:val="-9"/>
        </w:rPr>
        <w:t>pay;</w:t>
      </w:r>
      <w:r w:rsidR="00394AF6">
        <w:rPr>
          <w:rFonts w:ascii="Arial" w:hAnsi="Arial" w:cs="Arial"/>
          <w:spacing w:val="-9"/>
        </w:rPr>
        <w:br/>
      </w:r>
    </w:p>
    <w:p w14:paraId="1044005F" w14:textId="1BC2C00D" w:rsidR="004F0272" w:rsidRPr="008670CB" w:rsidRDefault="00D24769" w:rsidP="00344DBA">
      <w:pPr>
        <w:pStyle w:val="ListParagraph"/>
        <w:numPr>
          <w:ilvl w:val="2"/>
          <w:numId w:val="19"/>
        </w:numPr>
        <w:tabs>
          <w:tab w:val="left" w:pos="1710"/>
          <w:tab w:val="left" w:pos="2599"/>
          <w:tab w:val="left" w:pos="2600"/>
        </w:tabs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  <w:spacing w:val="-8"/>
        </w:rPr>
        <w:t>Complaint process and g</w:t>
      </w:r>
      <w:r w:rsidR="004F0272" w:rsidRPr="008670CB">
        <w:rPr>
          <w:rFonts w:ascii="Arial" w:hAnsi="Arial" w:cs="Arial"/>
          <w:spacing w:val="-8"/>
        </w:rPr>
        <w:t>rievance</w:t>
      </w:r>
      <w:r w:rsidR="004F0272" w:rsidRPr="008670CB">
        <w:rPr>
          <w:rFonts w:ascii="Arial" w:hAnsi="Arial" w:cs="Arial"/>
          <w:spacing w:val="3"/>
        </w:rPr>
        <w:t xml:space="preserve"> </w:t>
      </w:r>
      <w:r w:rsidR="004F0272" w:rsidRPr="008670CB">
        <w:rPr>
          <w:rFonts w:ascii="Arial" w:hAnsi="Arial" w:cs="Arial"/>
          <w:spacing w:val="-5"/>
        </w:rPr>
        <w:t>procedures;</w:t>
      </w:r>
      <w:r w:rsidR="00394AF6">
        <w:rPr>
          <w:rFonts w:ascii="Arial" w:hAnsi="Arial" w:cs="Arial"/>
          <w:spacing w:val="-5"/>
        </w:rPr>
        <w:br/>
      </w:r>
    </w:p>
    <w:p w14:paraId="1BCEFD2D" w14:textId="194E8140" w:rsidR="004F0272" w:rsidRPr="008670CB" w:rsidRDefault="004F0272" w:rsidP="00344DBA">
      <w:pPr>
        <w:pStyle w:val="ListParagraph"/>
        <w:numPr>
          <w:ilvl w:val="2"/>
          <w:numId w:val="19"/>
        </w:numPr>
        <w:tabs>
          <w:tab w:val="left" w:pos="1710"/>
          <w:tab w:val="left" w:pos="2599"/>
          <w:tab w:val="left" w:pos="2600"/>
        </w:tabs>
        <w:spacing w:before="1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  <w:spacing w:val="-5"/>
        </w:rPr>
        <w:t xml:space="preserve">Appeal </w:t>
      </w:r>
      <w:r w:rsidRPr="008670CB">
        <w:rPr>
          <w:rFonts w:ascii="Arial" w:hAnsi="Arial" w:cs="Arial"/>
          <w:spacing w:val="-6"/>
        </w:rPr>
        <w:t xml:space="preserve">process </w:t>
      </w:r>
      <w:r w:rsidRPr="008670CB">
        <w:rPr>
          <w:rFonts w:ascii="Arial" w:hAnsi="Arial" w:cs="Arial"/>
          <w:spacing w:val="-4"/>
        </w:rPr>
        <w:t>for</w:t>
      </w:r>
      <w:r w:rsidRPr="008670CB">
        <w:rPr>
          <w:rFonts w:ascii="Arial" w:hAnsi="Arial" w:cs="Arial"/>
          <w:spacing w:val="-1"/>
        </w:rPr>
        <w:t xml:space="preserve"> </w:t>
      </w:r>
      <w:r w:rsidR="00BE4DD7" w:rsidRPr="008670CB">
        <w:rPr>
          <w:rFonts w:ascii="Arial" w:hAnsi="Arial" w:cs="Arial"/>
          <w:spacing w:val="-1"/>
        </w:rPr>
        <w:t xml:space="preserve">involuntary </w:t>
      </w:r>
      <w:r w:rsidRPr="008670CB">
        <w:rPr>
          <w:rFonts w:ascii="Arial" w:hAnsi="Arial" w:cs="Arial"/>
          <w:spacing w:val="-6"/>
        </w:rPr>
        <w:t>discharge;</w:t>
      </w:r>
      <w:r w:rsidR="00BE4DD7" w:rsidRPr="008670CB">
        <w:rPr>
          <w:rFonts w:ascii="Arial" w:hAnsi="Arial" w:cs="Arial"/>
          <w:spacing w:val="-6"/>
        </w:rPr>
        <w:t xml:space="preserve"> and</w:t>
      </w:r>
      <w:r w:rsidR="00394AF6">
        <w:rPr>
          <w:rFonts w:ascii="Arial" w:hAnsi="Arial" w:cs="Arial"/>
          <w:spacing w:val="-6"/>
        </w:rPr>
        <w:br/>
      </w:r>
    </w:p>
    <w:p w14:paraId="6ED377D1" w14:textId="73C13582" w:rsidR="004F0272" w:rsidRPr="008670CB" w:rsidRDefault="004F0272" w:rsidP="00344DBA">
      <w:pPr>
        <w:pStyle w:val="ListParagraph"/>
        <w:numPr>
          <w:ilvl w:val="2"/>
          <w:numId w:val="19"/>
        </w:numPr>
        <w:tabs>
          <w:tab w:val="left" w:pos="1710"/>
          <w:tab w:val="left" w:pos="2599"/>
          <w:tab w:val="left" w:pos="2600"/>
        </w:tabs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  <w:spacing w:val="-8"/>
        </w:rPr>
        <w:t>Program rules</w:t>
      </w:r>
      <w:r w:rsidR="009709E4" w:rsidRPr="008670CB">
        <w:rPr>
          <w:rFonts w:ascii="Arial" w:hAnsi="Arial" w:cs="Arial"/>
          <w:spacing w:val="-8"/>
        </w:rPr>
        <w:t>, expectations</w:t>
      </w:r>
      <w:r w:rsidRPr="008670CB">
        <w:rPr>
          <w:rFonts w:ascii="Arial" w:hAnsi="Arial" w:cs="Arial"/>
          <w:spacing w:val="-8"/>
        </w:rPr>
        <w:t xml:space="preserve"> </w:t>
      </w:r>
      <w:r w:rsidRPr="008670CB">
        <w:rPr>
          <w:rFonts w:ascii="Arial" w:hAnsi="Arial" w:cs="Arial"/>
          <w:spacing w:val="-6"/>
        </w:rPr>
        <w:t>and</w:t>
      </w:r>
      <w:r w:rsidRPr="008670CB">
        <w:rPr>
          <w:rFonts w:ascii="Arial" w:hAnsi="Arial" w:cs="Arial"/>
          <w:spacing w:val="-5"/>
        </w:rPr>
        <w:t xml:space="preserve"> </w:t>
      </w:r>
      <w:r w:rsidR="00BE4DD7" w:rsidRPr="008670CB">
        <w:rPr>
          <w:rFonts w:ascii="Arial" w:hAnsi="Arial" w:cs="Arial"/>
          <w:spacing w:val="-9"/>
        </w:rPr>
        <w:t>regulations.</w:t>
      </w:r>
      <w:r w:rsidR="00394AF6">
        <w:rPr>
          <w:rFonts w:ascii="Arial" w:hAnsi="Arial" w:cs="Arial"/>
          <w:spacing w:val="-9"/>
        </w:rPr>
        <w:br/>
      </w:r>
    </w:p>
    <w:p w14:paraId="7AB3B74D" w14:textId="562EC472" w:rsidR="00CF21C9" w:rsidRPr="008670CB" w:rsidRDefault="00BE4DD7" w:rsidP="00344DBA">
      <w:pPr>
        <w:pStyle w:val="ListParagraph"/>
        <w:numPr>
          <w:ilvl w:val="0"/>
          <w:numId w:val="9"/>
        </w:numPr>
        <w:tabs>
          <w:tab w:val="left" w:pos="2160"/>
        </w:tabs>
        <w:spacing w:before="1"/>
        <w:ind w:left="1080" w:right="139"/>
        <w:rPr>
          <w:rFonts w:ascii="Arial" w:hAnsi="Arial" w:cs="Arial"/>
        </w:rPr>
      </w:pPr>
      <w:r w:rsidRPr="008670CB">
        <w:rPr>
          <w:rFonts w:ascii="Arial" w:hAnsi="Arial" w:cs="Arial"/>
          <w:spacing w:val="-8"/>
        </w:rPr>
        <w:t>W</w:t>
      </w:r>
      <w:r w:rsidR="00CF21C9" w:rsidRPr="008670CB">
        <w:rPr>
          <w:rFonts w:ascii="Arial" w:hAnsi="Arial" w:cs="Arial"/>
          <w:spacing w:val="-8"/>
        </w:rPr>
        <w:t xml:space="preserve">here </w:t>
      </w:r>
      <w:r w:rsidR="00CF21C9" w:rsidRPr="008670CB">
        <w:rPr>
          <w:rFonts w:ascii="Arial" w:hAnsi="Arial" w:cs="Arial"/>
          <w:spacing w:val="-7"/>
        </w:rPr>
        <w:t xml:space="preserve">drug </w:t>
      </w:r>
      <w:r w:rsidR="00CF21C9" w:rsidRPr="008670CB">
        <w:rPr>
          <w:rFonts w:ascii="Arial" w:hAnsi="Arial" w:cs="Arial"/>
          <w:spacing w:val="-8"/>
        </w:rPr>
        <w:t xml:space="preserve">screening </w:t>
      </w:r>
      <w:r w:rsidR="00CF21C9" w:rsidRPr="008670CB">
        <w:rPr>
          <w:rFonts w:ascii="Arial" w:hAnsi="Arial" w:cs="Arial"/>
          <w:spacing w:val="-5"/>
        </w:rPr>
        <w:t xml:space="preserve">by </w:t>
      </w:r>
      <w:r w:rsidR="00CF21C9" w:rsidRPr="008670CB">
        <w:rPr>
          <w:rFonts w:ascii="Arial" w:hAnsi="Arial" w:cs="Arial"/>
          <w:spacing w:val="-9"/>
        </w:rPr>
        <w:t xml:space="preserve">urinalysis </w:t>
      </w:r>
      <w:r w:rsidR="00CF21C9" w:rsidRPr="008670CB">
        <w:rPr>
          <w:rFonts w:ascii="Arial" w:hAnsi="Arial" w:cs="Arial"/>
          <w:spacing w:val="-5"/>
        </w:rPr>
        <w:t xml:space="preserve">is </w:t>
      </w:r>
      <w:r w:rsidR="00CF21C9" w:rsidRPr="008670CB">
        <w:rPr>
          <w:rFonts w:ascii="Arial" w:hAnsi="Arial" w:cs="Arial"/>
          <w:spacing w:val="-9"/>
        </w:rPr>
        <w:t xml:space="preserve">deemed </w:t>
      </w:r>
      <w:r w:rsidRPr="008670CB">
        <w:rPr>
          <w:rFonts w:ascii="Arial" w:hAnsi="Arial" w:cs="Arial"/>
          <w:spacing w:val="-9"/>
        </w:rPr>
        <w:t xml:space="preserve">medically </w:t>
      </w:r>
      <w:r w:rsidR="00CF21C9" w:rsidRPr="008670CB">
        <w:rPr>
          <w:rFonts w:ascii="Arial" w:hAnsi="Arial" w:cs="Arial"/>
          <w:spacing w:val="-7"/>
        </w:rPr>
        <w:t xml:space="preserve">appropriate </w:t>
      </w:r>
      <w:r w:rsidR="00CF21C9" w:rsidRPr="008670CB">
        <w:rPr>
          <w:rFonts w:ascii="Arial" w:hAnsi="Arial" w:cs="Arial"/>
          <w:spacing w:val="-6"/>
        </w:rPr>
        <w:t xml:space="preserve">the </w:t>
      </w:r>
      <w:r w:rsidR="00CF21C9" w:rsidRPr="008670CB">
        <w:rPr>
          <w:rFonts w:ascii="Arial" w:hAnsi="Arial" w:cs="Arial"/>
          <w:spacing w:val="-8"/>
        </w:rPr>
        <w:t xml:space="preserve">program </w:t>
      </w:r>
      <w:r w:rsidR="00CF21C9" w:rsidRPr="008670CB">
        <w:rPr>
          <w:rFonts w:ascii="Arial" w:hAnsi="Arial" w:cs="Arial"/>
          <w:spacing w:val="-13"/>
        </w:rPr>
        <w:t>shall:</w:t>
      </w:r>
      <w:r w:rsidR="00394AF6">
        <w:rPr>
          <w:rFonts w:ascii="Arial" w:hAnsi="Arial" w:cs="Arial"/>
          <w:spacing w:val="-13"/>
        </w:rPr>
        <w:br/>
      </w:r>
    </w:p>
    <w:p w14:paraId="5B8BF810" w14:textId="5BD9DEC2" w:rsidR="00CF21C9" w:rsidRPr="008670CB" w:rsidRDefault="00CF21C9" w:rsidP="00344DBA">
      <w:pPr>
        <w:pStyle w:val="ListParagraph"/>
        <w:numPr>
          <w:ilvl w:val="2"/>
          <w:numId w:val="20"/>
        </w:numPr>
        <w:tabs>
          <w:tab w:val="left" w:pos="3319"/>
          <w:tab w:val="left" w:pos="3320"/>
        </w:tabs>
        <w:ind w:left="1620" w:right="681" w:hanging="360"/>
        <w:rPr>
          <w:rFonts w:ascii="Arial" w:hAnsi="Arial" w:cs="Arial"/>
        </w:rPr>
      </w:pPr>
      <w:r w:rsidRPr="008670CB">
        <w:rPr>
          <w:rFonts w:ascii="Arial" w:hAnsi="Arial" w:cs="Arial"/>
          <w:spacing w:val="-8"/>
        </w:rPr>
        <w:t xml:space="preserve">Establish </w:t>
      </w:r>
      <w:r w:rsidRPr="008670CB">
        <w:rPr>
          <w:rFonts w:ascii="Arial" w:hAnsi="Arial" w:cs="Arial"/>
          <w:spacing w:val="-9"/>
        </w:rPr>
        <w:t xml:space="preserve">procedures </w:t>
      </w:r>
      <w:r w:rsidRPr="008670CB">
        <w:rPr>
          <w:rFonts w:ascii="Arial" w:hAnsi="Arial" w:cs="Arial"/>
          <w:spacing w:val="-8"/>
        </w:rPr>
        <w:t xml:space="preserve">which protect against </w:t>
      </w:r>
      <w:r w:rsidRPr="008670CB">
        <w:rPr>
          <w:rFonts w:ascii="Arial" w:hAnsi="Arial" w:cs="Arial"/>
          <w:spacing w:val="-6"/>
        </w:rPr>
        <w:t xml:space="preserve">the </w:t>
      </w:r>
      <w:r w:rsidRPr="008670CB">
        <w:rPr>
          <w:rFonts w:ascii="Arial" w:hAnsi="Arial" w:cs="Arial"/>
          <w:spacing w:val="-9"/>
        </w:rPr>
        <w:t xml:space="preserve">falsification </w:t>
      </w:r>
      <w:r w:rsidRPr="008670CB">
        <w:rPr>
          <w:rFonts w:ascii="Arial" w:hAnsi="Arial" w:cs="Arial"/>
          <w:spacing w:val="-8"/>
        </w:rPr>
        <w:t xml:space="preserve">and/or </w:t>
      </w:r>
      <w:r w:rsidRPr="008670CB">
        <w:rPr>
          <w:rFonts w:ascii="Arial" w:hAnsi="Arial" w:cs="Arial"/>
          <w:spacing w:val="-9"/>
        </w:rPr>
        <w:t xml:space="preserve">contamination </w:t>
      </w:r>
      <w:r w:rsidRPr="008670CB">
        <w:rPr>
          <w:rFonts w:ascii="Arial" w:hAnsi="Arial" w:cs="Arial"/>
          <w:spacing w:val="-5"/>
        </w:rPr>
        <w:t xml:space="preserve">of </w:t>
      </w:r>
      <w:r w:rsidRPr="008670CB">
        <w:rPr>
          <w:rFonts w:ascii="Arial" w:hAnsi="Arial" w:cs="Arial"/>
          <w:spacing w:val="-6"/>
        </w:rPr>
        <w:t xml:space="preserve">any </w:t>
      </w:r>
      <w:r w:rsidRPr="008670CB">
        <w:rPr>
          <w:rFonts w:ascii="Arial" w:hAnsi="Arial" w:cs="Arial"/>
          <w:spacing w:val="-8"/>
        </w:rPr>
        <w:t>urine</w:t>
      </w:r>
      <w:r w:rsidRPr="008670CB">
        <w:rPr>
          <w:rFonts w:ascii="Arial" w:hAnsi="Arial" w:cs="Arial"/>
          <w:spacing w:val="-2"/>
        </w:rPr>
        <w:t xml:space="preserve"> </w:t>
      </w:r>
      <w:r w:rsidRPr="008670CB">
        <w:rPr>
          <w:rFonts w:ascii="Arial" w:hAnsi="Arial" w:cs="Arial"/>
          <w:spacing w:val="-9"/>
        </w:rPr>
        <w:t>sample;</w:t>
      </w:r>
      <w:r w:rsidR="00806632">
        <w:rPr>
          <w:rFonts w:ascii="Arial" w:hAnsi="Arial" w:cs="Arial"/>
          <w:spacing w:val="-9"/>
        </w:rPr>
        <w:t xml:space="preserve"> and</w:t>
      </w:r>
      <w:r w:rsidR="00394AF6">
        <w:rPr>
          <w:rFonts w:ascii="Arial" w:hAnsi="Arial" w:cs="Arial"/>
          <w:spacing w:val="-9"/>
        </w:rPr>
        <w:br/>
      </w:r>
    </w:p>
    <w:p w14:paraId="23B857A7" w14:textId="5529B748" w:rsidR="00CF21C9" w:rsidRPr="008670CB" w:rsidRDefault="00CF21C9" w:rsidP="00344DBA">
      <w:pPr>
        <w:pStyle w:val="ListParagraph"/>
        <w:numPr>
          <w:ilvl w:val="2"/>
          <w:numId w:val="20"/>
        </w:numPr>
        <w:tabs>
          <w:tab w:val="left" w:pos="3319"/>
          <w:tab w:val="left" w:pos="3320"/>
        </w:tabs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  <w:spacing w:val="-9"/>
        </w:rPr>
        <w:t xml:space="preserve">Document urinalysis results </w:t>
      </w:r>
      <w:r w:rsidRPr="008670CB">
        <w:rPr>
          <w:rFonts w:ascii="Arial" w:hAnsi="Arial" w:cs="Arial"/>
          <w:spacing w:val="-5"/>
        </w:rPr>
        <w:t xml:space="preserve">in </w:t>
      </w:r>
      <w:r w:rsidRPr="008670CB">
        <w:rPr>
          <w:rFonts w:ascii="Arial" w:hAnsi="Arial" w:cs="Arial"/>
          <w:spacing w:val="-7"/>
        </w:rPr>
        <w:t xml:space="preserve">the </w:t>
      </w:r>
      <w:r w:rsidR="00D24769" w:rsidRPr="008670CB">
        <w:rPr>
          <w:rFonts w:ascii="Arial" w:hAnsi="Arial" w:cs="Arial"/>
          <w:spacing w:val="-9"/>
        </w:rPr>
        <w:t>beneficiary</w:t>
      </w:r>
      <w:r w:rsidRPr="008670CB">
        <w:rPr>
          <w:rFonts w:ascii="Arial" w:hAnsi="Arial" w:cs="Arial"/>
          <w:spacing w:val="-9"/>
        </w:rPr>
        <w:t>’s</w:t>
      </w:r>
      <w:r w:rsidRPr="008670CB">
        <w:rPr>
          <w:rFonts w:ascii="Arial" w:hAnsi="Arial" w:cs="Arial"/>
          <w:spacing w:val="-15"/>
        </w:rPr>
        <w:t xml:space="preserve"> </w:t>
      </w:r>
      <w:r w:rsidR="00BE4DD7" w:rsidRPr="008670CB">
        <w:rPr>
          <w:rFonts w:ascii="Arial" w:hAnsi="Arial" w:cs="Arial"/>
          <w:spacing w:val="-10"/>
        </w:rPr>
        <w:t>file</w:t>
      </w:r>
      <w:r w:rsidRPr="008670CB">
        <w:rPr>
          <w:rFonts w:ascii="Arial" w:hAnsi="Arial" w:cs="Arial"/>
          <w:spacing w:val="-10"/>
        </w:rPr>
        <w:t>.</w:t>
      </w:r>
      <w:r w:rsidR="00394AF6">
        <w:rPr>
          <w:rFonts w:ascii="Arial" w:hAnsi="Arial" w:cs="Arial"/>
          <w:spacing w:val="-10"/>
        </w:rPr>
        <w:br/>
      </w:r>
    </w:p>
    <w:p w14:paraId="22E0A9FF" w14:textId="3C69333A" w:rsidR="00A536E9" w:rsidRPr="008670CB" w:rsidRDefault="006805A5" w:rsidP="00344DBA">
      <w:pPr>
        <w:pStyle w:val="ListParagraph"/>
        <w:numPr>
          <w:ilvl w:val="0"/>
          <w:numId w:val="7"/>
        </w:numPr>
        <w:ind w:left="720"/>
        <w:rPr>
          <w:rFonts w:ascii="Arial" w:hAnsi="Arial" w:cs="Arial"/>
        </w:rPr>
      </w:pPr>
      <w:r w:rsidRPr="008670CB">
        <w:rPr>
          <w:rFonts w:ascii="Arial" w:hAnsi="Arial" w:cs="Arial"/>
        </w:rPr>
        <w:t>Treatment</w:t>
      </w:r>
      <w:r w:rsidR="00394AF6">
        <w:rPr>
          <w:rFonts w:ascii="Arial" w:hAnsi="Arial" w:cs="Arial"/>
        </w:rPr>
        <w:br/>
      </w:r>
    </w:p>
    <w:p w14:paraId="2B6B56DB" w14:textId="2ADF0B64" w:rsidR="006805A5" w:rsidRPr="008670CB" w:rsidRDefault="006805A5" w:rsidP="00344DBA">
      <w:pPr>
        <w:pStyle w:val="ListParagraph"/>
        <w:numPr>
          <w:ilvl w:val="0"/>
          <w:numId w:val="16"/>
        </w:numPr>
        <w:tabs>
          <w:tab w:val="left" w:pos="2979"/>
          <w:tab w:val="left" w:pos="2980"/>
        </w:tabs>
        <w:ind w:left="108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Assessment for all </w:t>
      </w:r>
      <w:r w:rsidR="00BE4DD7" w:rsidRPr="008670CB">
        <w:rPr>
          <w:rFonts w:ascii="Arial" w:hAnsi="Arial" w:cs="Arial"/>
        </w:rPr>
        <w:t>beneficiaries</w:t>
      </w:r>
      <w:r w:rsidRPr="008670CB">
        <w:rPr>
          <w:rFonts w:ascii="Arial" w:hAnsi="Arial" w:cs="Arial"/>
        </w:rPr>
        <w:t xml:space="preserve"> shall include:</w:t>
      </w:r>
      <w:r w:rsidR="00394AF6">
        <w:rPr>
          <w:rFonts w:ascii="Arial" w:hAnsi="Arial" w:cs="Arial"/>
        </w:rPr>
        <w:br/>
      </w:r>
    </w:p>
    <w:p w14:paraId="4FEFCB5A" w14:textId="49C4D491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Drug/Alcohol use history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3D591396" w14:textId="1F1BA554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Medical history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1D513DCE" w14:textId="02A25B84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Family history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50BCD948" w14:textId="299D7BD2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Psychiatric</w:t>
      </w:r>
      <w:r w:rsidR="00F865D5" w:rsidRPr="008670CB">
        <w:rPr>
          <w:rFonts w:ascii="Arial" w:hAnsi="Arial" w:cs="Arial"/>
        </w:rPr>
        <w:t>/psychological</w:t>
      </w:r>
      <w:r w:rsidRPr="008670CB">
        <w:rPr>
          <w:rFonts w:ascii="Arial" w:hAnsi="Arial" w:cs="Arial"/>
        </w:rPr>
        <w:t xml:space="preserve"> history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77E88A00" w14:textId="19A3E8DB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Social/recreational history; </w:t>
      </w:r>
      <w:r w:rsidR="00394AF6">
        <w:rPr>
          <w:rFonts w:ascii="Arial" w:hAnsi="Arial" w:cs="Arial"/>
        </w:rPr>
        <w:br/>
      </w:r>
    </w:p>
    <w:p w14:paraId="2F0322F4" w14:textId="4028E191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Financial status/history</w:t>
      </w:r>
      <w:r w:rsidR="00F865D5" w:rsidRPr="008670CB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2660B559" w14:textId="7B624081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Educational history;</w:t>
      </w:r>
      <w:r w:rsidR="00394AF6">
        <w:rPr>
          <w:rFonts w:ascii="Arial" w:hAnsi="Arial" w:cs="Arial"/>
        </w:rPr>
        <w:br/>
      </w:r>
    </w:p>
    <w:p w14:paraId="6719CE7A" w14:textId="035183FC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Employment history;</w:t>
      </w:r>
      <w:r w:rsidR="00394AF6">
        <w:rPr>
          <w:rFonts w:ascii="Arial" w:hAnsi="Arial" w:cs="Arial"/>
        </w:rPr>
        <w:br/>
      </w:r>
    </w:p>
    <w:p w14:paraId="64131288" w14:textId="69411C68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>Criminal history, legal status;</w:t>
      </w:r>
      <w:r w:rsidR="00F865D5" w:rsidRPr="008670CB">
        <w:rPr>
          <w:rFonts w:ascii="Arial" w:hAnsi="Arial" w:cs="Arial"/>
        </w:rPr>
        <w:t xml:space="preserve"> and</w:t>
      </w:r>
      <w:r w:rsidR="00394AF6">
        <w:rPr>
          <w:rFonts w:ascii="Arial" w:hAnsi="Arial" w:cs="Arial"/>
        </w:rPr>
        <w:br/>
      </w:r>
    </w:p>
    <w:p w14:paraId="4ABAE10B" w14:textId="01EBB507" w:rsidR="006805A5" w:rsidRPr="008670CB" w:rsidRDefault="006805A5" w:rsidP="00344DBA">
      <w:pPr>
        <w:numPr>
          <w:ilvl w:val="2"/>
          <w:numId w:val="22"/>
        </w:numPr>
        <w:tabs>
          <w:tab w:val="left" w:pos="2979"/>
          <w:tab w:val="left" w:pos="2980"/>
        </w:tabs>
        <w:spacing w:after="0"/>
        <w:ind w:left="1620" w:hanging="36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Previous </w:t>
      </w:r>
      <w:r w:rsidR="00BE4DD7" w:rsidRPr="008670CB">
        <w:rPr>
          <w:rFonts w:ascii="Arial" w:hAnsi="Arial" w:cs="Arial"/>
        </w:rPr>
        <w:t xml:space="preserve">SUD </w:t>
      </w:r>
      <w:r w:rsidRPr="008670CB">
        <w:rPr>
          <w:rFonts w:ascii="Arial" w:hAnsi="Arial" w:cs="Arial"/>
        </w:rPr>
        <w:t>treatment history</w:t>
      </w:r>
      <w:r w:rsidR="00F865D5" w:rsidRPr="008670CB">
        <w:rPr>
          <w:rFonts w:ascii="Arial" w:hAnsi="Arial" w:cs="Arial"/>
        </w:rPr>
        <w:t>.</w:t>
      </w:r>
      <w:r w:rsidR="00394AF6">
        <w:rPr>
          <w:rFonts w:ascii="Arial" w:hAnsi="Arial" w:cs="Arial"/>
        </w:rPr>
        <w:br/>
      </w:r>
    </w:p>
    <w:p w14:paraId="0A51FC34" w14:textId="4A8C7F98" w:rsidR="006805A5" w:rsidRPr="008670CB" w:rsidRDefault="006805A5" w:rsidP="00344DBA">
      <w:pPr>
        <w:pStyle w:val="ListParagraph"/>
        <w:numPr>
          <w:ilvl w:val="0"/>
          <w:numId w:val="16"/>
        </w:numPr>
        <w:tabs>
          <w:tab w:val="left" w:pos="2979"/>
          <w:tab w:val="left" w:pos="2980"/>
        </w:tabs>
        <w:ind w:left="108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Treatment plans shall be developed </w:t>
      </w:r>
      <w:r w:rsidR="00E91071" w:rsidRPr="008670CB">
        <w:rPr>
          <w:rFonts w:ascii="Arial" w:hAnsi="Arial" w:cs="Arial"/>
        </w:rPr>
        <w:t xml:space="preserve">with the </w:t>
      </w:r>
      <w:r w:rsidR="00D24769" w:rsidRPr="008670CB">
        <w:rPr>
          <w:rFonts w:ascii="Arial" w:hAnsi="Arial" w:cs="Arial"/>
        </w:rPr>
        <w:t>beneficiary</w:t>
      </w:r>
      <w:r w:rsidRPr="008670CB">
        <w:rPr>
          <w:rFonts w:ascii="Arial" w:hAnsi="Arial" w:cs="Arial"/>
        </w:rPr>
        <w:t xml:space="preserve"> and include:</w:t>
      </w:r>
      <w:r w:rsidR="00394AF6">
        <w:rPr>
          <w:rFonts w:ascii="Arial" w:hAnsi="Arial" w:cs="Arial"/>
        </w:rPr>
        <w:br/>
      </w:r>
    </w:p>
    <w:p w14:paraId="65E8730C" w14:textId="738D5609" w:rsidR="006805A5" w:rsidRPr="008670CB" w:rsidRDefault="006805A5" w:rsidP="00394AF6">
      <w:pPr>
        <w:pStyle w:val="ListParagraph"/>
        <w:numPr>
          <w:ilvl w:val="1"/>
          <w:numId w:val="24"/>
        </w:numPr>
        <w:tabs>
          <w:tab w:val="left" w:pos="2979"/>
          <w:tab w:val="left" w:pos="2980"/>
        </w:tabs>
        <w:ind w:left="1620"/>
        <w:rPr>
          <w:rFonts w:ascii="Arial" w:hAnsi="Arial" w:cs="Arial"/>
        </w:rPr>
      </w:pPr>
      <w:r w:rsidRPr="008670CB">
        <w:rPr>
          <w:rFonts w:ascii="Arial" w:hAnsi="Arial" w:cs="Arial"/>
        </w:rPr>
        <w:t>A problem statement for all problems identified through the assessment whether addressed or deferred</w:t>
      </w:r>
      <w:r w:rsidR="00394AF6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408E42EE" w14:textId="102A8FAF" w:rsidR="006805A5" w:rsidRPr="008670CB" w:rsidRDefault="006805A5" w:rsidP="00394AF6">
      <w:pPr>
        <w:pStyle w:val="ListParagraph"/>
        <w:numPr>
          <w:ilvl w:val="1"/>
          <w:numId w:val="24"/>
        </w:numPr>
        <w:tabs>
          <w:tab w:val="left" w:pos="2979"/>
          <w:tab w:val="left" w:pos="2980"/>
        </w:tabs>
        <w:ind w:left="162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Goals to address each problem </w:t>
      </w:r>
      <w:r w:rsidR="00F865D5" w:rsidRPr="008670CB">
        <w:rPr>
          <w:rFonts w:ascii="Arial" w:hAnsi="Arial" w:cs="Arial"/>
        </w:rPr>
        <w:t>statement (unless deferred);</w:t>
      </w:r>
      <w:r w:rsidR="00394AF6">
        <w:rPr>
          <w:rFonts w:ascii="Arial" w:hAnsi="Arial" w:cs="Arial"/>
        </w:rPr>
        <w:br/>
      </w:r>
    </w:p>
    <w:p w14:paraId="6E449B3A" w14:textId="2247DC5A" w:rsidR="006805A5" w:rsidRPr="008670CB" w:rsidRDefault="006805A5" w:rsidP="00394AF6">
      <w:pPr>
        <w:pStyle w:val="ListParagraph"/>
        <w:numPr>
          <w:ilvl w:val="1"/>
          <w:numId w:val="24"/>
        </w:numPr>
        <w:tabs>
          <w:tab w:val="left" w:pos="2979"/>
          <w:tab w:val="left" w:pos="2980"/>
        </w:tabs>
        <w:ind w:left="1620"/>
        <w:rPr>
          <w:rFonts w:ascii="Arial" w:hAnsi="Arial" w:cs="Arial"/>
        </w:rPr>
      </w:pPr>
      <w:r w:rsidRPr="008670CB">
        <w:rPr>
          <w:rFonts w:ascii="Arial" w:hAnsi="Arial" w:cs="Arial"/>
        </w:rPr>
        <w:t>Action steps to meet the goals that include who is responsible for the action and the target date for completion</w:t>
      </w:r>
      <w:r w:rsidR="00394AF6">
        <w:rPr>
          <w:rFonts w:ascii="Arial" w:hAnsi="Arial" w:cs="Arial"/>
        </w:rPr>
        <w:t>;</w:t>
      </w:r>
      <w:r w:rsidR="00394AF6">
        <w:rPr>
          <w:rFonts w:ascii="Arial" w:hAnsi="Arial" w:cs="Arial"/>
        </w:rPr>
        <w:br/>
      </w:r>
    </w:p>
    <w:p w14:paraId="71A0709E" w14:textId="71DEF71C" w:rsidR="00394AF6" w:rsidRDefault="00BE4DD7" w:rsidP="00394AF6">
      <w:pPr>
        <w:pStyle w:val="ListParagraph"/>
        <w:numPr>
          <w:ilvl w:val="1"/>
          <w:numId w:val="24"/>
        </w:numPr>
        <w:tabs>
          <w:tab w:val="left" w:pos="2979"/>
          <w:tab w:val="left" w:pos="2980"/>
        </w:tabs>
        <w:ind w:left="1620"/>
        <w:rPr>
          <w:rFonts w:ascii="Arial" w:hAnsi="Arial" w:cs="Arial"/>
        </w:rPr>
      </w:pPr>
      <w:r w:rsidRPr="008670CB">
        <w:rPr>
          <w:rFonts w:ascii="Arial" w:hAnsi="Arial" w:cs="Arial"/>
        </w:rPr>
        <w:t>Typed or legibly printed name, s</w:t>
      </w:r>
      <w:r w:rsidR="00E91071" w:rsidRPr="008670CB">
        <w:rPr>
          <w:rFonts w:ascii="Arial" w:hAnsi="Arial" w:cs="Arial"/>
        </w:rPr>
        <w:t>ignature</w:t>
      </w:r>
      <w:r w:rsidRPr="008670CB">
        <w:rPr>
          <w:rFonts w:ascii="Arial" w:hAnsi="Arial" w:cs="Arial"/>
        </w:rPr>
        <w:t>,</w:t>
      </w:r>
      <w:r w:rsidR="00E91071" w:rsidRPr="008670CB">
        <w:rPr>
          <w:rFonts w:ascii="Arial" w:hAnsi="Arial" w:cs="Arial"/>
        </w:rPr>
        <w:t xml:space="preserve"> </w:t>
      </w:r>
      <w:r w:rsidRPr="008670CB">
        <w:rPr>
          <w:rFonts w:ascii="Arial" w:hAnsi="Arial" w:cs="Arial"/>
        </w:rPr>
        <w:t xml:space="preserve">and date of signature </w:t>
      </w:r>
      <w:r w:rsidR="00E91071" w:rsidRPr="008670CB">
        <w:rPr>
          <w:rFonts w:ascii="Arial" w:hAnsi="Arial" w:cs="Arial"/>
        </w:rPr>
        <w:t>of primary counselor</w:t>
      </w:r>
      <w:r w:rsidRPr="008670CB">
        <w:rPr>
          <w:rFonts w:ascii="Arial" w:hAnsi="Arial" w:cs="Arial"/>
        </w:rPr>
        <w:t xml:space="preserve">, </w:t>
      </w:r>
      <w:r w:rsidR="00D24769" w:rsidRPr="008670CB">
        <w:rPr>
          <w:rFonts w:ascii="Arial" w:hAnsi="Arial" w:cs="Arial"/>
        </w:rPr>
        <w:t>beneficiary</w:t>
      </w:r>
      <w:r w:rsidRPr="008670CB">
        <w:rPr>
          <w:rFonts w:ascii="Arial" w:hAnsi="Arial" w:cs="Arial"/>
        </w:rPr>
        <w:t>, and medical director</w:t>
      </w:r>
      <w:r w:rsidR="00394AF6">
        <w:rPr>
          <w:rFonts w:ascii="Arial" w:hAnsi="Arial" w:cs="Arial"/>
        </w:rPr>
        <w:t>; and</w:t>
      </w:r>
      <w:r w:rsidR="00394AF6">
        <w:rPr>
          <w:rFonts w:ascii="Arial" w:hAnsi="Arial" w:cs="Arial"/>
        </w:rPr>
        <w:br/>
      </w:r>
    </w:p>
    <w:p w14:paraId="318CF2DA" w14:textId="116868AD" w:rsidR="00E91071" w:rsidRPr="00394AF6" w:rsidRDefault="00E91071" w:rsidP="00394AF6">
      <w:pPr>
        <w:pStyle w:val="ListParagraph"/>
        <w:numPr>
          <w:ilvl w:val="1"/>
          <w:numId w:val="24"/>
        </w:numPr>
        <w:tabs>
          <w:tab w:val="left" w:pos="2979"/>
          <w:tab w:val="left" w:pos="2980"/>
        </w:tabs>
        <w:ind w:left="1620"/>
        <w:rPr>
          <w:rFonts w:ascii="Arial" w:hAnsi="Arial" w:cs="Arial"/>
        </w:rPr>
      </w:pPr>
      <w:r w:rsidRPr="00394AF6">
        <w:rPr>
          <w:rFonts w:ascii="Arial" w:hAnsi="Arial" w:cs="Arial"/>
        </w:rPr>
        <w:t xml:space="preserve">All treatment plans </w:t>
      </w:r>
      <w:r w:rsidR="00394AF6">
        <w:rPr>
          <w:rFonts w:ascii="Arial" w:hAnsi="Arial" w:cs="Arial"/>
        </w:rPr>
        <w:t>shall</w:t>
      </w:r>
      <w:r w:rsidRPr="00394AF6">
        <w:rPr>
          <w:rFonts w:ascii="Arial" w:hAnsi="Arial" w:cs="Arial"/>
        </w:rPr>
        <w:t xml:space="preserve"> be reviewed </w:t>
      </w:r>
      <w:r w:rsidR="00A2374D" w:rsidRPr="00394AF6">
        <w:rPr>
          <w:rFonts w:ascii="Arial" w:hAnsi="Arial" w:cs="Arial"/>
        </w:rPr>
        <w:t xml:space="preserve">in accordance with </w:t>
      </w:r>
      <w:r w:rsidR="00BE4DD7" w:rsidRPr="00394AF6">
        <w:rPr>
          <w:rFonts w:ascii="Arial" w:hAnsi="Arial" w:cs="Arial"/>
        </w:rPr>
        <w:t>CCR Title 22 requirements</w:t>
      </w:r>
      <w:r w:rsidRPr="00394AF6">
        <w:rPr>
          <w:rFonts w:ascii="Arial" w:hAnsi="Arial" w:cs="Arial"/>
        </w:rPr>
        <w:t xml:space="preserve"> and updated to accurately reflect the </w:t>
      </w:r>
      <w:r w:rsidR="00D24769" w:rsidRPr="00394AF6">
        <w:rPr>
          <w:rFonts w:ascii="Arial" w:hAnsi="Arial" w:cs="Arial"/>
        </w:rPr>
        <w:t>beneficiary</w:t>
      </w:r>
      <w:r w:rsidRPr="00394AF6">
        <w:rPr>
          <w:rFonts w:ascii="Arial" w:hAnsi="Arial" w:cs="Arial"/>
        </w:rPr>
        <w:t>’s progress or lack of progress in treatment.</w:t>
      </w:r>
      <w:r w:rsidR="00394AF6">
        <w:rPr>
          <w:rFonts w:ascii="Arial" w:hAnsi="Arial" w:cs="Arial"/>
        </w:rPr>
        <w:br/>
      </w:r>
    </w:p>
    <w:p w14:paraId="4094C5AF" w14:textId="306083E9" w:rsidR="00A2374D" w:rsidRPr="008670CB" w:rsidRDefault="00A2374D" w:rsidP="00394AF6">
      <w:pPr>
        <w:pStyle w:val="ListParagraph"/>
        <w:numPr>
          <w:ilvl w:val="0"/>
          <w:numId w:val="16"/>
        </w:numPr>
        <w:tabs>
          <w:tab w:val="left" w:pos="2979"/>
          <w:tab w:val="left" w:pos="2980"/>
        </w:tabs>
        <w:ind w:left="108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Progress notes shall </w:t>
      </w:r>
      <w:r w:rsidR="00BD6BAA" w:rsidRPr="008670CB">
        <w:rPr>
          <w:rFonts w:ascii="Arial" w:hAnsi="Arial" w:cs="Arial"/>
        </w:rPr>
        <w:t>document</w:t>
      </w:r>
      <w:r w:rsidRPr="008670CB">
        <w:rPr>
          <w:rFonts w:ascii="Arial" w:hAnsi="Arial" w:cs="Arial"/>
        </w:rPr>
        <w:t xml:space="preserve"> the beneficiary’s progress toward </w:t>
      </w:r>
      <w:r w:rsidR="00BD6BAA" w:rsidRPr="008670CB">
        <w:rPr>
          <w:rFonts w:ascii="Arial" w:hAnsi="Arial" w:cs="Arial"/>
        </w:rPr>
        <w:t xml:space="preserve">completion of </w:t>
      </w:r>
      <w:r w:rsidRPr="008670CB">
        <w:rPr>
          <w:rFonts w:ascii="Arial" w:hAnsi="Arial" w:cs="Arial"/>
        </w:rPr>
        <w:t xml:space="preserve">activities </w:t>
      </w:r>
      <w:r w:rsidR="00BD6BAA" w:rsidRPr="008670CB">
        <w:rPr>
          <w:rFonts w:ascii="Arial" w:hAnsi="Arial" w:cs="Arial"/>
        </w:rPr>
        <w:t xml:space="preserve">and achievement of goals </w:t>
      </w:r>
      <w:r w:rsidRPr="008670CB">
        <w:rPr>
          <w:rFonts w:ascii="Arial" w:hAnsi="Arial" w:cs="Arial"/>
        </w:rPr>
        <w:t>on the treatment plan.</w:t>
      </w:r>
      <w:r w:rsidR="00394AF6">
        <w:rPr>
          <w:rFonts w:ascii="Arial" w:hAnsi="Arial" w:cs="Arial"/>
        </w:rPr>
        <w:br/>
      </w:r>
    </w:p>
    <w:p w14:paraId="51A33921" w14:textId="6D846852" w:rsidR="00BE4DD7" w:rsidRPr="008670CB" w:rsidRDefault="00E91071" w:rsidP="00394AF6">
      <w:pPr>
        <w:pStyle w:val="ListParagraph"/>
        <w:numPr>
          <w:ilvl w:val="0"/>
          <w:numId w:val="16"/>
        </w:numPr>
        <w:tabs>
          <w:tab w:val="left" w:pos="2979"/>
          <w:tab w:val="left" w:pos="2980"/>
        </w:tabs>
        <w:ind w:left="1080"/>
        <w:rPr>
          <w:rFonts w:ascii="Arial" w:hAnsi="Arial" w:cs="Arial"/>
        </w:rPr>
      </w:pPr>
      <w:r w:rsidRPr="008670CB">
        <w:rPr>
          <w:rFonts w:ascii="Arial" w:hAnsi="Arial" w:cs="Arial"/>
        </w:rPr>
        <w:t xml:space="preserve">Discharge </w:t>
      </w:r>
      <w:r w:rsidR="00BE4DD7" w:rsidRPr="008670CB">
        <w:rPr>
          <w:rFonts w:ascii="Arial" w:hAnsi="Arial" w:cs="Arial"/>
        </w:rPr>
        <w:t>documentation</w:t>
      </w:r>
      <w:r w:rsidRPr="008670CB">
        <w:rPr>
          <w:rFonts w:ascii="Arial" w:hAnsi="Arial" w:cs="Arial"/>
        </w:rPr>
        <w:t xml:space="preserve"> shall be </w:t>
      </w:r>
      <w:r w:rsidR="00BE4DD7" w:rsidRPr="008670CB">
        <w:rPr>
          <w:rFonts w:ascii="Arial" w:hAnsi="Arial" w:cs="Arial"/>
        </w:rPr>
        <w:t>in accordance with CCR Title 22 51341.</w:t>
      </w:r>
      <w:r w:rsidR="00394AF6">
        <w:rPr>
          <w:rFonts w:ascii="Arial" w:hAnsi="Arial" w:cs="Arial"/>
        </w:rPr>
        <w:br/>
      </w:r>
    </w:p>
    <w:p w14:paraId="443CBE79" w14:textId="16FB6315" w:rsidR="00EA4670" w:rsidRPr="00806632" w:rsidRDefault="00E91071" w:rsidP="00F36BBD">
      <w:pPr>
        <w:pStyle w:val="ListParagraph"/>
        <w:numPr>
          <w:ilvl w:val="1"/>
          <w:numId w:val="16"/>
        </w:numPr>
        <w:tabs>
          <w:tab w:val="left" w:pos="2979"/>
          <w:tab w:val="left" w:pos="2980"/>
        </w:tabs>
        <w:ind w:left="1620"/>
        <w:rPr>
          <w:sz w:val="24"/>
          <w:szCs w:val="24"/>
        </w:rPr>
      </w:pPr>
      <w:r w:rsidRPr="00806632">
        <w:rPr>
          <w:rFonts w:ascii="Arial" w:hAnsi="Arial" w:cs="Arial"/>
        </w:rPr>
        <w:t xml:space="preserve">A copy of the discharge plan shall be given to </w:t>
      </w:r>
      <w:r w:rsidR="00BD5803" w:rsidRPr="00806632">
        <w:rPr>
          <w:rFonts w:ascii="Arial" w:hAnsi="Arial" w:cs="Arial"/>
        </w:rPr>
        <w:t xml:space="preserve">the </w:t>
      </w:r>
      <w:r w:rsidR="00D24769" w:rsidRPr="00806632">
        <w:rPr>
          <w:rFonts w:ascii="Arial" w:hAnsi="Arial" w:cs="Arial"/>
        </w:rPr>
        <w:t>beneficiary</w:t>
      </w:r>
      <w:r w:rsidRPr="00806632">
        <w:rPr>
          <w:rFonts w:ascii="Arial" w:hAnsi="Arial" w:cs="Arial"/>
        </w:rPr>
        <w:t xml:space="preserve">. </w:t>
      </w:r>
    </w:p>
    <w:sectPr w:rsidR="00EA4670" w:rsidRPr="008066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4B38" w14:textId="77777777" w:rsidR="006F4078" w:rsidRDefault="006F4078" w:rsidP="009F55DC">
      <w:pPr>
        <w:spacing w:after="0" w:line="240" w:lineRule="auto"/>
      </w:pPr>
      <w:r>
        <w:separator/>
      </w:r>
    </w:p>
  </w:endnote>
  <w:endnote w:type="continuationSeparator" w:id="0">
    <w:p w14:paraId="7381B192" w14:textId="77777777" w:rsidR="006F4078" w:rsidRDefault="006F4078" w:rsidP="009F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CBBA" w14:textId="0DDC7E42" w:rsidR="00D202F9" w:rsidRDefault="00394AF6">
    <w:pPr>
      <w:pStyle w:val="Footer"/>
    </w:pPr>
    <w:r>
      <w:ptab w:relativeTo="margin" w:alignment="center" w:leader="none"/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5179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51791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 xml:space="preserve"> </w:t>
    </w:r>
    <w:r>
      <w:ptab w:relativeTo="margin" w:alignment="right" w:leader="none"/>
    </w:r>
    <w:r>
      <w:t>10/25/2016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CAD62" w14:textId="77777777" w:rsidR="006F4078" w:rsidRDefault="006F4078" w:rsidP="009F55DC">
      <w:pPr>
        <w:spacing w:after="0" w:line="240" w:lineRule="auto"/>
      </w:pPr>
      <w:r>
        <w:separator/>
      </w:r>
    </w:p>
  </w:footnote>
  <w:footnote w:type="continuationSeparator" w:id="0">
    <w:p w14:paraId="0AE7D750" w14:textId="77777777" w:rsidR="006F4078" w:rsidRDefault="006F4078" w:rsidP="009F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FD57" w14:textId="1879D969" w:rsidR="009F55DC" w:rsidRPr="00394AF6" w:rsidRDefault="00D900B7">
    <w:pPr>
      <w:pStyle w:val="Header"/>
      <w:rPr>
        <w:b/>
        <w:sz w:val="24"/>
      </w:rPr>
    </w:pPr>
    <w:r w:rsidRPr="00D900B7">
      <w:t>Minimum Quality Drug Treatment Standards for DMC</w:t>
    </w:r>
    <w:r w:rsidR="00F32BF1">
      <w:ptab w:relativeTo="margin" w:alignment="right" w:leader="none"/>
    </w:r>
    <w:r w:rsidR="00F32BF1" w:rsidRPr="00394AF6">
      <w:rPr>
        <w:b/>
        <w:sz w:val="24"/>
      </w:rPr>
      <w:t xml:space="preserve">Document 2F(a)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EC3"/>
    <w:multiLevelType w:val="hybridMultilevel"/>
    <w:tmpl w:val="638C849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EA681A"/>
    <w:multiLevelType w:val="hybridMultilevel"/>
    <w:tmpl w:val="148804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04544"/>
    <w:multiLevelType w:val="hybridMultilevel"/>
    <w:tmpl w:val="EB86040A"/>
    <w:lvl w:ilvl="0" w:tplc="0409000F">
      <w:start w:val="1"/>
      <w:numFmt w:val="decimal"/>
      <w:lvlText w:val="%1."/>
      <w:lvlJc w:val="left"/>
      <w:pPr>
        <w:ind w:left="2165" w:hanging="360"/>
      </w:pPr>
      <w:rPr>
        <w:rFonts w:hint="default"/>
        <w:spacing w:val="-6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3" w15:restartNumberingAfterBreak="0">
    <w:nsid w:val="08FA7D13"/>
    <w:multiLevelType w:val="hybridMultilevel"/>
    <w:tmpl w:val="33EAFADE"/>
    <w:lvl w:ilvl="0" w:tplc="04090017">
      <w:start w:val="1"/>
      <w:numFmt w:val="lowerLetter"/>
      <w:lvlText w:val="%1)"/>
      <w:lvlJc w:val="left"/>
      <w:pPr>
        <w:ind w:left="2030" w:hanging="585"/>
        <w:jc w:val="right"/>
      </w:pPr>
      <w:rPr>
        <w:rFonts w:hint="default"/>
        <w:b w:val="0"/>
        <w:spacing w:val="-9"/>
        <w:w w:val="100"/>
        <w:sz w:val="22"/>
        <w:szCs w:val="22"/>
      </w:rPr>
    </w:lvl>
    <w:lvl w:ilvl="1" w:tplc="7FCE8506">
      <w:start w:val="1"/>
      <w:numFmt w:val="lowerLetter"/>
      <w:lvlText w:val="%2)"/>
      <w:lvlJc w:val="left"/>
      <w:pPr>
        <w:ind w:left="2980" w:hanging="57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3140" w:hanging="570"/>
      </w:pPr>
      <w:rPr>
        <w:rFonts w:hint="default"/>
        <w:w w:val="99"/>
        <w:sz w:val="24"/>
        <w:szCs w:val="24"/>
      </w:rPr>
    </w:lvl>
    <w:lvl w:ilvl="3" w:tplc="77EE6BD8">
      <w:numFmt w:val="bullet"/>
      <w:lvlText w:val="•"/>
      <w:lvlJc w:val="left"/>
      <w:pPr>
        <w:ind w:left="3890" w:hanging="570"/>
      </w:pPr>
      <w:rPr>
        <w:rFonts w:hint="default"/>
      </w:rPr>
    </w:lvl>
    <w:lvl w:ilvl="4" w:tplc="B908FBC6">
      <w:numFmt w:val="bullet"/>
      <w:lvlText w:val="•"/>
      <w:lvlJc w:val="left"/>
      <w:pPr>
        <w:ind w:left="4640" w:hanging="570"/>
      </w:pPr>
      <w:rPr>
        <w:rFonts w:hint="default"/>
      </w:rPr>
    </w:lvl>
    <w:lvl w:ilvl="5" w:tplc="9B6E68E8">
      <w:numFmt w:val="bullet"/>
      <w:lvlText w:val="•"/>
      <w:lvlJc w:val="left"/>
      <w:pPr>
        <w:ind w:left="5390" w:hanging="570"/>
      </w:pPr>
      <w:rPr>
        <w:rFonts w:hint="default"/>
      </w:rPr>
    </w:lvl>
    <w:lvl w:ilvl="6" w:tplc="1A34A944">
      <w:numFmt w:val="bullet"/>
      <w:lvlText w:val="•"/>
      <w:lvlJc w:val="left"/>
      <w:pPr>
        <w:ind w:left="6140" w:hanging="570"/>
      </w:pPr>
      <w:rPr>
        <w:rFonts w:hint="default"/>
      </w:rPr>
    </w:lvl>
    <w:lvl w:ilvl="7" w:tplc="2076CF4C">
      <w:numFmt w:val="bullet"/>
      <w:lvlText w:val="•"/>
      <w:lvlJc w:val="left"/>
      <w:pPr>
        <w:ind w:left="6890" w:hanging="570"/>
      </w:pPr>
      <w:rPr>
        <w:rFonts w:hint="default"/>
      </w:rPr>
    </w:lvl>
    <w:lvl w:ilvl="8" w:tplc="3A74D27C">
      <w:numFmt w:val="bullet"/>
      <w:lvlText w:val="•"/>
      <w:lvlJc w:val="left"/>
      <w:pPr>
        <w:ind w:left="7640" w:hanging="570"/>
      </w:pPr>
      <w:rPr>
        <w:rFonts w:hint="default"/>
      </w:rPr>
    </w:lvl>
  </w:abstractNum>
  <w:abstractNum w:abstractNumId="4" w15:restartNumberingAfterBreak="0">
    <w:nsid w:val="1D3D5FD9"/>
    <w:multiLevelType w:val="hybridMultilevel"/>
    <w:tmpl w:val="5ACCA3F6"/>
    <w:lvl w:ilvl="0" w:tplc="62B07AA2">
      <w:start w:val="1"/>
      <w:numFmt w:val="decimal"/>
      <w:lvlText w:val="%1."/>
      <w:lvlJc w:val="left"/>
      <w:pPr>
        <w:ind w:left="2410" w:hanging="585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F0D6E614">
      <w:start w:val="1"/>
      <w:numFmt w:val="upperLetter"/>
      <w:lvlText w:val="%2."/>
      <w:lvlJc w:val="left"/>
      <w:pPr>
        <w:ind w:left="2980" w:hanging="570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F0D6E614">
      <w:start w:val="1"/>
      <w:numFmt w:val="upperLetter"/>
      <w:lvlText w:val="%3."/>
      <w:lvlJc w:val="left"/>
      <w:pPr>
        <w:ind w:left="3320" w:hanging="72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3" w:tplc="21BEC62A">
      <w:numFmt w:val="bullet"/>
      <w:lvlText w:val="•"/>
      <w:lvlJc w:val="left"/>
      <w:pPr>
        <w:ind w:left="3320" w:hanging="720"/>
      </w:pPr>
      <w:rPr>
        <w:rFonts w:hint="default"/>
      </w:rPr>
    </w:lvl>
    <w:lvl w:ilvl="4" w:tplc="7632F1A6">
      <w:start w:val="1"/>
      <w:numFmt w:val="lowerLetter"/>
      <w:lvlText w:val="%5."/>
      <w:lvlJc w:val="left"/>
      <w:pPr>
        <w:ind w:left="4125" w:hanging="72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5" w:tplc="07F0D86C">
      <w:numFmt w:val="bullet"/>
      <w:lvlText w:val="•"/>
      <w:lvlJc w:val="left"/>
      <w:pPr>
        <w:ind w:left="4931" w:hanging="720"/>
      </w:pPr>
      <w:rPr>
        <w:rFonts w:hint="default"/>
      </w:rPr>
    </w:lvl>
    <w:lvl w:ilvl="6" w:tplc="3B58169C">
      <w:numFmt w:val="bullet"/>
      <w:lvlText w:val="•"/>
      <w:lvlJc w:val="left"/>
      <w:pPr>
        <w:ind w:left="5737" w:hanging="720"/>
      </w:pPr>
      <w:rPr>
        <w:rFonts w:hint="default"/>
      </w:rPr>
    </w:lvl>
    <w:lvl w:ilvl="7" w:tplc="CD524300"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CBBEC746">
      <w:numFmt w:val="bullet"/>
      <w:lvlText w:val="•"/>
      <w:lvlJc w:val="left"/>
      <w:pPr>
        <w:ind w:left="7348" w:hanging="720"/>
      </w:pPr>
      <w:rPr>
        <w:rFonts w:hint="default"/>
      </w:rPr>
    </w:lvl>
  </w:abstractNum>
  <w:abstractNum w:abstractNumId="5" w15:restartNumberingAfterBreak="0">
    <w:nsid w:val="1DB42942"/>
    <w:multiLevelType w:val="hybridMultilevel"/>
    <w:tmpl w:val="F5AA3CF0"/>
    <w:lvl w:ilvl="0" w:tplc="F0D6E614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5">
      <w:start w:val="1"/>
      <w:numFmt w:val="upperLetter"/>
      <w:lvlText w:val="%3."/>
      <w:lvlJc w:val="lef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042A4C"/>
    <w:multiLevelType w:val="hybridMultilevel"/>
    <w:tmpl w:val="A796C922"/>
    <w:lvl w:ilvl="0" w:tplc="7632F1A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4B36"/>
    <w:multiLevelType w:val="hybridMultilevel"/>
    <w:tmpl w:val="FACCEE14"/>
    <w:lvl w:ilvl="0" w:tplc="09185C50">
      <w:start w:val="1"/>
      <w:numFmt w:val="lowerLetter"/>
      <w:lvlText w:val="%1)"/>
      <w:lvlJc w:val="left"/>
      <w:pPr>
        <w:ind w:left="2520" w:hanging="360"/>
      </w:pPr>
      <w:rPr>
        <w:rFonts w:hint="default"/>
        <w:spacing w:val="-12"/>
        <w:w w:val="99"/>
        <w:sz w:val="22"/>
        <w:szCs w:val="24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DE4622"/>
    <w:multiLevelType w:val="hybridMultilevel"/>
    <w:tmpl w:val="0254B9D2"/>
    <w:lvl w:ilvl="0" w:tplc="F0D6E614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0F">
      <w:start w:val="1"/>
      <w:numFmt w:val="decimal"/>
      <w:lvlText w:val="%3."/>
      <w:lvlJc w:val="lef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C74FFA"/>
    <w:multiLevelType w:val="hybridMultilevel"/>
    <w:tmpl w:val="A27E6C94"/>
    <w:lvl w:ilvl="0" w:tplc="04090015">
      <w:start w:val="1"/>
      <w:numFmt w:val="upperLetter"/>
      <w:lvlText w:val="%1."/>
      <w:lvlJc w:val="left"/>
      <w:pPr>
        <w:ind w:left="2730" w:hanging="570"/>
      </w:pPr>
      <w:rPr>
        <w:rFonts w:hint="default"/>
        <w:spacing w:val="-9"/>
        <w:w w:val="100"/>
        <w:sz w:val="24"/>
        <w:szCs w:val="24"/>
      </w:rPr>
    </w:lvl>
    <w:lvl w:ilvl="1" w:tplc="1C5C684A">
      <w:numFmt w:val="bullet"/>
      <w:lvlText w:val="•"/>
      <w:lvlJc w:val="left"/>
      <w:pPr>
        <w:ind w:left="3366" w:hanging="570"/>
      </w:pPr>
      <w:rPr>
        <w:rFonts w:hint="default"/>
      </w:rPr>
    </w:lvl>
    <w:lvl w:ilvl="2" w:tplc="397A59CE">
      <w:numFmt w:val="bullet"/>
      <w:lvlText w:val="•"/>
      <w:lvlJc w:val="left"/>
      <w:pPr>
        <w:ind w:left="4002" w:hanging="570"/>
      </w:pPr>
      <w:rPr>
        <w:rFonts w:hint="default"/>
      </w:rPr>
    </w:lvl>
    <w:lvl w:ilvl="3" w:tplc="A37E88A6">
      <w:numFmt w:val="bullet"/>
      <w:lvlText w:val="•"/>
      <w:lvlJc w:val="left"/>
      <w:pPr>
        <w:ind w:left="4638" w:hanging="570"/>
      </w:pPr>
      <w:rPr>
        <w:rFonts w:hint="default"/>
      </w:rPr>
    </w:lvl>
    <w:lvl w:ilvl="4" w:tplc="BA4A5462">
      <w:numFmt w:val="bullet"/>
      <w:lvlText w:val="•"/>
      <w:lvlJc w:val="left"/>
      <w:pPr>
        <w:ind w:left="5274" w:hanging="570"/>
      </w:pPr>
      <w:rPr>
        <w:rFonts w:hint="default"/>
      </w:rPr>
    </w:lvl>
    <w:lvl w:ilvl="5" w:tplc="AA5ADE6C">
      <w:numFmt w:val="bullet"/>
      <w:lvlText w:val="•"/>
      <w:lvlJc w:val="left"/>
      <w:pPr>
        <w:ind w:left="5910" w:hanging="570"/>
      </w:pPr>
      <w:rPr>
        <w:rFonts w:hint="default"/>
      </w:rPr>
    </w:lvl>
    <w:lvl w:ilvl="6" w:tplc="5816C168">
      <w:numFmt w:val="bullet"/>
      <w:lvlText w:val="•"/>
      <w:lvlJc w:val="left"/>
      <w:pPr>
        <w:ind w:left="6546" w:hanging="570"/>
      </w:pPr>
      <w:rPr>
        <w:rFonts w:hint="default"/>
      </w:rPr>
    </w:lvl>
    <w:lvl w:ilvl="7" w:tplc="323CB08E">
      <w:numFmt w:val="bullet"/>
      <w:lvlText w:val="•"/>
      <w:lvlJc w:val="left"/>
      <w:pPr>
        <w:ind w:left="7182" w:hanging="570"/>
      </w:pPr>
      <w:rPr>
        <w:rFonts w:hint="default"/>
      </w:rPr>
    </w:lvl>
    <w:lvl w:ilvl="8" w:tplc="BB0A1EE4">
      <w:numFmt w:val="bullet"/>
      <w:lvlText w:val="•"/>
      <w:lvlJc w:val="left"/>
      <w:pPr>
        <w:ind w:left="7818" w:hanging="570"/>
      </w:pPr>
      <w:rPr>
        <w:rFonts w:hint="default"/>
      </w:rPr>
    </w:lvl>
  </w:abstractNum>
  <w:abstractNum w:abstractNumId="10" w15:restartNumberingAfterBreak="0">
    <w:nsid w:val="258F2312"/>
    <w:multiLevelType w:val="hybridMultilevel"/>
    <w:tmpl w:val="19CE43E2"/>
    <w:lvl w:ilvl="0" w:tplc="4A562766">
      <w:start w:val="1"/>
      <w:numFmt w:val="decimal"/>
      <w:lvlText w:val="%1."/>
      <w:lvlJc w:val="left"/>
      <w:pPr>
        <w:ind w:left="2030" w:hanging="5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2E67406">
      <w:start w:val="1"/>
      <w:numFmt w:val="lowerLetter"/>
      <w:lvlText w:val="%2."/>
      <w:lvlJc w:val="left"/>
      <w:pPr>
        <w:ind w:left="2600" w:hanging="57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882A3164">
      <w:numFmt w:val="bullet"/>
      <w:lvlText w:val="o"/>
      <w:lvlJc w:val="left"/>
      <w:pPr>
        <w:ind w:left="3320" w:hanging="72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0409001B">
      <w:start w:val="1"/>
      <w:numFmt w:val="lowerRoman"/>
      <w:lvlText w:val="%4."/>
      <w:lvlJc w:val="right"/>
      <w:pPr>
        <w:ind w:left="4050" w:hanging="720"/>
      </w:pPr>
      <w:rPr>
        <w:rFonts w:hint="default"/>
      </w:rPr>
    </w:lvl>
    <w:lvl w:ilvl="4" w:tplc="9A3449F8">
      <w:numFmt w:val="bullet"/>
      <w:lvlText w:val="•"/>
      <w:lvlJc w:val="left"/>
      <w:pPr>
        <w:ind w:left="4780" w:hanging="720"/>
      </w:pPr>
      <w:rPr>
        <w:rFonts w:hint="default"/>
      </w:rPr>
    </w:lvl>
    <w:lvl w:ilvl="5" w:tplc="03CC25AE">
      <w:numFmt w:val="bullet"/>
      <w:lvlText w:val="•"/>
      <w:lvlJc w:val="left"/>
      <w:pPr>
        <w:ind w:left="5510" w:hanging="720"/>
      </w:pPr>
      <w:rPr>
        <w:rFonts w:hint="default"/>
      </w:rPr>
    </w:lvl>
    <w:lvl w:ilvl="6" w:tplc="DB365AEA">
      <w:numFmt w:val="bullet"/>
      <w:lvlText w:val="•"/>
      <w:lvlJc w:val="left"/>
      <w:pPr>
        <w:ind w:left="6240" w:hanging="720"/>
      </w:pPr>
      <w:rPr>
        <w:rFonts w:hint="default"/>
      </w:rPr>
    </w:lvl>
    <w:lvl w:ilvl="7" w:tplc="250A39C0">
      <w:numFmt w:val="bullet"/>
      <w:lvlText w:val="•"/>
      <w:lvlJc w:val="left"/>
      <w:pPr>
        <w:ind w:left="6970" w:hanging="720"/>
      </w:pPr>
      <w:rPr>
        <w:rFonts w:hint="default"/>
      </w:rPr>
    </w:lvl>
    <w:lvl w:ilvl="8" w:tplc="D090A36E">
      <w:numFmt w:val="bullet"/>
      <w:lvlText w:val="•"/>
      <w:lvlJc w:val="left"/>
      <w:pPr>
        <w:ind w:left="7700" w:hanging="720"/>
      </w:pPr>
      <w:rPr>
        <w:rFonts w:hint="default"/>
      </w:rPr>
    </w:lvl>
  </w:abstractNum>
  <w:abstractNum w:abstractNumId="11" w15:restartNumberingAfterBreak="0">
    <w:nsid w:val="27C86B30"/>
    <w:multiLevelType w:val="hybridMultilevel"/>
    <w:tmpl w:val="A95A6C44"/>
    <w:lvl w:ilvl="0" w:tplc="04090017">
      <w:start w:val="1"/>
      <w:numFmt w:val="lowerLetter"/>
      <w:lvlText w:val="%1)"/>
      <w:lvlJc w:val="left"/>
      <w:pPr>
        <w:ind w:left="2730" w:hanging="570"/>
      </w:pPr>
      <w:rPr>
        <w:rFonts w:hint="default"/>
        <w:spacing w:val="-9"/>
        <w:w w:val="100"/>
        <w:sz w:val="24"/>
        <w:szCs w:val="24"/>
      </w:rPr>
    </w:lvl>
    <w:lvl w:ilvl="1" w:tplc="1C5C684A">
      <w:numFmt w:val="bullet"/>
      <w:lvlText w:val="•"/>
      <w:lvlJc w:val="left"/>
      <w:pPr>
        <w:ind w:left="3366" w:hanging="570"/>
      </w:pPr>
      <w:rPr>
        <w:rFonts w:hint="default"/>
      </w:rPr>
    </w:lvl>
    <w:lvl w:ilvl="2" w:tplc="397A59CE">
      <w:numFmt w:val="bullet"/>
      <w:lvlText w:val="•"/>
      <w:lvlJc w:val="left"/>
      <w:pPr>
        <w:ind w:left="4002" w:hanging="570"/>
      </w:pPr>
      <w:rPr>
        <w:rFonts w:hint="default"/>
      </w:rPr>
    </w:lvl>
    <w:lvl w:ilvl="3" w:tplc="A37E88A6">
      <w:numFmt w:val="bullet"/>
      <w:lvlText w:val="•"/>
      <w:lvlJc w:val="left"/>
      <w:pPr>
        <w:ind w:left="4638" w:hanging="570"/>
      </w:pPr>
      <w:rPr>
        <w:rFonts w:hint="default"/>
      </w:rPr>
    </w:lvl>
    <w:lvl w:ilvl="4" w:tplc="BA4A5462">
      <w:numFmt w:val="bullet"/>
      <w:lvlText w:val="•"/>
      <w:lvlJc w:val="left"/>
      <w:pPr>
        <w:ind w:left="5274" w:hanging="570"/>
      </w:pPr>
      <w:rPr>
        <w:rFonts w:hint="default"/>
      </w:rPr>
    </w:lvl>
    <w:lvl w:ilvl="5" w:tplc="AA5ADE6C">
      <w:numFmt w:val="bullet"/>
      <w:lvlText w:val="•"/>
      <w:lvlJc w:val="left"/>
      <w:pPr>
        <w:ind w:left="5910" w:hanging="570"/>
      </w:pPr>
      <w:rPr>
        <w:rFonts w:hint="default"/>
      </w:rPr>
    </w:lvl>
    <w:lvl w:ilvl="6" w:tplc="5816C168">
      <w:numFmt w:val="bullet"/>
      <w:lvlText w:val="•"/>
      <w:lvlJc w:val="left"/>
      <w:pPr>
        <w:ind w:left="6546" w:hanging="570"/>
      </w:pPr>
      <w:rPr>
        <w:rFonts w:hint="default"/>
      </w:rPr>
    </w:lvl>
    <w:lvl w:ilvl="7" w:tplc="323CB08E">
      <w:numFmt w:val="bullet"/>
      <w:lvlText w:val="•"/>
      <w:lvlJc w:val="left"/>
      <w:pPr>
        <w:ind w:left="7182" w:hanging="570"/>
      </w:pPr>
      <w:rPr>
        <w:rFonts w:hint="default"/>
      </w:rPr>
    </w:lvl>
    <w:lvl w:ilvl="8" w:tplc="BB0A1EE4">
      <w:numFmt w:val="bullet"/>
      <w:lvlText w:val="•"/>
      <w:lvlJc w:val="left"/>
      <w:pPr>
        <w:ind w:left="7818" w:hanging="570"/>
      </w:pPr>
      <w:rPr>
        <w:rFonts w:hint="default"/>
      </w:rPr>
    </w:lvl>
  </w:abstractNum>
  <w:abstractNum w:abstractNumId="12" w15:restartNumberingAfterBreak="0">
    <w:nsid w:val="2B995225"/>
    <w:multiLevelType w:val="hybridMultilevel"/>
    <w:tmpl w:val="70284DDC"/>
    <w:lvl w:ilvl="0" w:tplc="F0D6E614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3CC4886"/>
    <w:multiLevelType w:val="hybridMultilevel"/>
    <w:tmpl w:val="0366E1CA"/>
    <w:lvl w:ilvl="0" w:tplc="C3ECF058">
      <w:start w:val="1"/>
      <w:numFmt w:val="decimal"/>
      <w:lvlText w:val="%1."/>
      <w:lvlJc w:val="left"/>
      <w:pPr>
        <w:ind w:left="2030" w:hanging="58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26AC09F4">
      <w:start w:val="1"/>
      <w:numFmt w:val="lowerLetter"/>
      <w:lvlText w:val="%2."/>
      <w:lvlJc w:val="left"/>
      <w:pPr>
        <w:ind w:left="2600" w:hanging="57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27CAEE1E">
      <w:numFmt w:val="bullet"/>
      <w:lvlText w:val="•"/>
      <w:lvlJc w:val="left"/>
      <w:pPr>
        <w:ind w:left="3326" w:hanging="570"/>
      </w:pPr>
      <w:rPr>
        <w:rFonts w:hint="default"/>
      </w:rPr>
    </w:lvl>
    <w:lvl w:ilvl="3" w:tplc="B554E200">
      <w:numFmt w:val="bullet"/>
      <w:lvlText w:val="•"/>
      <w:lvlJc w:val="left"/>
      <w:pPr>
        <w:ind w:left="4053" w:hanging="570"/>
      </w:pPr>
      <w:rPr>
        <w:rFonts w:hint="default"/>
      </w:rPr>
    </w:lvl>
    <w:lvl w:ilvl="4" w:tplc="A5C049BA">
      <w:numFmt w:val="bullet"/>
      <w:lvlText w:val="•"/>
      <w:lvlJc w:val="left"/>
      <w:pPr>
        <w:ind w:left="4780" w:hanging="570"/>
      </w:pPr>
      <w:rPr>
        <w:rFonts w:hint="default"/>
      </w:rPr>
    </w:lvl>
    <w:lvl w:ilvl="5" w:tplc="EC2C0872">
      <w:numFmt w:val="bullet"/>
      <w:lvlText w:val="•"/>
      <w:lvlJc w:val="left"/>
      <w:pPr>
        <w:ind w:left="5506" w:hanging="570"/>
      </w:pPr>
      <w:rPr>
        <w:rFonts w:hint="default"/>
      </w:rPr>
    </w:lvl>
    <w:lvl w:ilvl="6" w:tplc="4B767686">
      <w:numFmt w:val="bullet"/>
      <w:lvlText w:val="•"/>
      <w:lvlJc w:val="left"/>
      <w:pPr>
        <w:ind w:left="6233" w:hanging="570"/>
      </w:pPr>
      <w:rPr>
        <w:rFonts w:hint="default"/>
      </w:rPr>
    </w:lvl>
    <w:lvl w:ilvl="7" w:tplc="8ED04C0E">
      <w:numFmt w:val="bullet"/>
      <w:lvlText w:val="•"/>
      <w:lvlJc w:val="left"/>
      <w:pPr>
        <w:ind w:left="6960" w:hanging="570"/>
      </w:pPr>
      <w:rPr>
        <w:rFonts w:hint="default"/>
      </w:rPr>
    </w:lvl>
    <w:lvl w:ilvl="8" w:tplc="2216F336">
      <w:numFmt w:val="bullet"/>
      <w:lvlText w:val="•"/>
      <w:lvlJc w:val="left"/>
      <w:pPr>
        <w:ind w:left="7686" w:hanging="570"/>
      </w:pPr>
      <w:rPr>
        <w:rFonts w:hint="default"/>
      </w:rPr>
    </w:lvl>
  </w:abstractNum>
  <w:abstractNum w:abstractNumId="14" w15:restartNumberingAfterBreak="0">
    <w:nsid w:val="33CF4A1D"/>
    <w:multiLevelType w:val="hybridMultilevel"/>
    <w:tmpl w:val="6B480212"/>
    <w:lvl w:ilvl="0" w:tplc="04090015">
      <w:start w:val="1"/>
      <w:numFmt w:val="upperLetter"/>
      <w:lvlText w:val="%1."/>
      <w:lvlJc w:val="left"/>
      <w:pPr>
        <w:ind w:left="2600" w:hanging="570"/>
      </w:pPr>
      <w:rPr>
        <w:rFonts w:hint="default"/>
        <w:spacing w:val="-9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93F14"/>
    <w:multiLevelType w:val="hybridMultilevel"/>
    <w:tmpl w:val="BC1CFA6E"/>
    <w:lvl w:ilvl="0" w:tplc="0409000F">
      <w:start w:val="1"/>
      <w:numFmt w:val="decimal"/>
      <w:lvlText w:val="%1."/>
      <w:lvlJc w:val="left"/>
      <w:pPr>
        <w:ind w:left="2030" w:hanging="585"/>
        <w:jc w:val="right"/>
      </w:pPr>
      <w:rPr>
        <w:rFonts w:hint="default"/>
        <w:b w:val="0"/>
        <w:spacing w:val="-6"/>
        <w:w w:val="99"/>
        <w:sz w:val="24"/>
        <w:szCs w:val="24"/>
      </w:rPr>
    </w:lvl>
    <w:lvl w:ilvl="1" w:tplc="7FCE8506">
      <w:start w:val="1"/>
      <w:numFmt w:val="lowerLetter"/>
      <w:lvlText w:val="%2)"/>
      <w:lvlJc w:val="left"/>
      <w:pPr>
        <w:ind w:left="2980" w:hanging="57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3140" w:hanging="570"/>
      </w:pPr>
      <w:rPr>
        <w:rFonts w:hint="default"/>
        <w:w w:val="99"/>
        <w:sz w:val="24"/>
        <w:szCs w:val="24"/>
      </w:rPr>
    </w:lvl>
    <w:lvl w:ilvl="3" w:tplc="77EE6BD8">
      <w:numFmt w:val="bullet"/>
      <w:lvlText w:val="•"/>
      <w:lvlJc w:val="left"/>
      <w:pPr>
        <w:ind w:left="3890" w:hanging="570"/>
      </w:pPr>
      <w:rPr>
        <w:rFonts w:hint="default"/>
      </w:rPr>
    </w:lvl>
    <w:lvl w:ilvl="4" w:tplc="B908FBC6">
      <w:numFmt w:val="bullet"/>
      <w:lvlText w:val="•"/>
      <w:lvlJc w:val="left"/>
      <w:pPr>
        <w:ind w:left="4640" w:hanging="570"/>
      </w:pPr>
      <w:rPr>
        <w:rFonts w:hint="default"/>
      </w:rPr>
    </w:lvl>
    <w:lvl w:ilvl="5" w:tplc="9B6E68E8">
      <w:numFmt w:val="bullet"/>
      <w:lvlText w:val="•"/>
      <w:lvlJc w:val="left"/>
      <w:pPr>
        <w:ind w:left="5390" w:hanging="570"/>
      </w:pPr>
      <w:rPr>
        <w:rFonts w:hint="default"/>
      </w:rPr>
    </w:lvl>
    <w:lvl w:ilvl="6" w:tplc="1A34A944">
      <w:numFmt w:val="bullet"/>
      <w:lvlText w:val="•"/>
      <w:lvlJc w:val="left"/>
      <w:pPr>
        <w:ind w:left="6140" w:hanging="570"/>
      </w:pPr>
      <w:rPr>
        <w:rFonts w:hint="default"/>
      </w:rPr>
    </w:lvl>
    <w:lvl w:ilvl="7" w:tplc="2076CF4C">
      <w:numFmt w:val="bullet"/>
      <w:lvlText w:val="•"/>
      <w:lvlJc w:val="left"/>
      <w:pPr>
        <w:ind w:left="6890" w:hanging="570"/>
      </w:pPr>
      <w:rPr>
        <w:rFonts w:hint="default"/>
      </w:rPr>
    </w:lvl>
    <w:lvl w:ilvl="8" w:tplc="3A74D27C">
      <w:numFmt w:val="bullet"/>
      <w:lvlText w:val="•"/>
      <w:lvlJc w:val="left"/>
      <w:pPr>
        <w:ind w:left="7640" w:hanging="570"/>
      </w:pPr>
      <w:rPr>
        <w:rFonts w:hint="default"/>
      </w:rPr>
    </w:lvl>
  </w:abstractNum>
  <w:abstractNum w:abstractNumId="16" w15:restartNumberingAfterBreak="0">
    <w:nsid w:val="39B81575"/>
    <w:multiLevelType w:val="hybridMultilevel"/>
    <w:tmpl w:val="B38A4188"/>
    <w:lvl w:ilvl="0" w:tplc="F0D6E614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5">
      <w:start w:val="1"/>
      <w:numFmt w:val="upperLetter"/>
      <w:lvlText w:val="%3."/>
      <w:lvlJc w:val="lef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AD4CA5"/>
    <w:multiLevelType w:val="hybridMultilevel"/>
    <w:tmpl w:val="22FC95B6"/>
    <w:lvl w:ilvl="0" w:tplc="04090015">
      <w:start w:val="1"/>
      <w:numFmt w:val="upperLetter"/>
      <w:lvlText w:val="%1."/>
      <w:lvlJc w:val="left"/>
      <w:pPr>
        <w:ind w:left="2640" w:hanging="570"/>
      </w:pPr>
      <w:rPr>
        <w:rFonts w:hint="default"/>
        <w:spacing w:val="-9"/>
        <w:w w:val="99"/>
        <w:sz w:val="24"/>
        <w:szCs w:val="24"/>
      </w:rPr>
    </w:lvl>
    <w:lvl w:ilvl="1" w:tplc="120CC1EE">
      <w:numFmt w:val="bullet"/>
      <w:lvlText w:val="•"/>
      <w:lvlJc w:val="left"/>
      <w:pPr>
        <w:ind w:left="3248" w:hanging="570"/>
      </w:pPr>
      <w:rPr>
        <w:rFonts w:hint="default"/>
      </w:rPr>
    </w:lvl>
    <w:lvl w:ilvl="2" w:tplc="82FEC55C">
      <w:numFmt w:val="bullet"/>
      <w:lvlText w:val="•"/>
      <w:lvlJc w:val="left"/>
      <w:pPr>
        <w:ind w:left="3896" w:hanging="570"/>
      </w:pPr>
      <w:rPr>
        <w:rFonts w:hint="default"/>
      </w:rPr>
    </w:lvl>
    <w:lvl w:ilvl="3" w:tplc="FCD63E4C">
      <w:numFmt w:val="bullet"/>
      <w:lvlText w:val="•"/>
      <w:lvlJc w:val="left"/>
      <w:pPr>
        <w:ind w:left="4544" w:hanging="570"/>
      </w:pPr>
      <w:rPr>
        <w:rFonts w:hint="default"/>
      </w:rPr>
    </w:lvl>
    <w:lvl w:ilvl="4" w:tplc="3DF0A49C">
      <w:numFmt w:val="bullet"/>
      <w:lvlText w:val="•"/>
      <w:lvlJc w:val="left"/>
      <w:pPr>
        <w:ind w:left="5192" w:hanging="570"/>
      </w:pPr>
      <w:rPr>
        <w:rFonts w:hint="default"/>
      </w:rPr>
    </w:lvl>
    <w:lvl w:ilvl="5" w:tplc="7592078C">
      <w:numFmt w:val="bullet"/>
      <w:lvlText w:val="•"/>
      <w:lvlJc w:val="left"/>
      <w:pPr>
        <w:ind w:left="5840" w:hanging="570"/>
      </w:pPr>
      <w:rPr>
        <w:rFonts w:hint="default"/>
      </w:rPr>
    </w:lvl>
    <w:lvl w:ilvl="6" w:tplc="C994B4AE">
      <w:numFmt w:val="bullet"/>
      <w:lvlText w:val="•"/>
      <w:lvlJc w:val="left"/>
      <w:pPr>
        <w:ind w:left="6488" w:hanging="570"/>
      </w:pPr>
      <w:rPr>
        <w:rFonts w:hint="default"/>
      </w:rPr>
    </w:lvl>
    <w:lvl w:ilvl="7" w:tplc="F9D40654">
      <w:numFmt w:val="bullet"/>
      <w:lvlText w:val="•"/>
      <w:lvlJc w:val="left"/>
      <w:pPr>
        <w:ind w:left="7136" w:hanging="570"/>
      </w:pPr>
      <w:rPr>
        <w:rFonts w:hint="default"/>
      </w:rPr>
    </w:lvl>
    <w:lvl w:ilvl="8" w:tplc="0130F4B8">
      <w:numFmt w:val="bullet"/>
      <w:lvlText w:val="•"/>
      <w:lvlJc w:val="left"/>
      <w:pPr>
        <w:ind w:left="7784" w:hanging="570"/>
      </w:pPr>
      <w:rPr>
        <w:rFonts w:hint="default"/>
      </w:rPr>
    </w:lvl>
  </w:abstractNum>
  <w:abstractNum w:abstractNumId="18" w15:restartNumberingAfterBreak="0">
    <w:nsid w:val="4EB53EAA"/>
    <w:multiLevelType w:val="hybridMultilevel"/>
    <w:tmpl w:val="C6EA7F6E"/>
    <w:lvl w:ilvl="0" w:tplc="04090015">
      <w:start w:val="1"/>
      <w:numFmt w:val="upperLetter"/>
      <w:lvlText w:val="%1."/>
      <w:lvlJc w:val="left"/>
      <w:pPr>
        <w:ind w:left="670" w:hanging="570"/>
      </w:pPr>
      <w:rPr>
        <w:rFonts w:hint="default"/>
        <w:spacing w:val="-6"/>
        <w:w w:val="99"/>
        <w:sz w:val="24"/>
        <w:szCs w:val="24"/>
      </w:rPr>
    </w:lvl>
    <w:lvl w:ilvl="1" w:tplc="F0D6E614">
      <w:start w:val="1"/>
      <w:numFmt w:val="upperLetter"/>
      <w:lvlText w:val="%2."/>
      <w:lvlJc w:val="left"/>
      <w:pPr>
        <w:ind w:left="1825" w:hanging="570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756E88F6">
      <w:start w:val="1"/>
      <w:numFmt w:val="decimal"/>
      <w:lvlText w:val="%3."/>
      <w:lvlJc w:val="left"/>
      <w:pPr>
        <w:ind w:left="2980" w:hanging="57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AA0C3192">
      <w:numFmt w:val="bullet"/>
      <w:lvlText w:val="•"/>
      <w:lvlJc w:val="left"/>
      <w:pPr>
        <w:ind w:left="3775" w:hanging="570"/>
      </w:pPr>
      <w:rPr>
        <w:rFonts w:hint="default"/>
      </w:rPr>
    </w:lvl>
    <w:lvl w:ilvl="4" w:tplc="02E8E7CA">
      <w:numFmt w:val="bullet"/>
      <w:lvlText w:val="•"/>
      <w:lvlJc w:val="left"/>
      <w:pPr>
        <w:ind w:left="4570" w:hanging="570"/>
      </w:pPr>
      <w:rPr>
        <w:rFonts w:hint="default"/>
      </w:rPr>
    </w:lvl>
    <w:lvl w:ilvl="5" w:tplc="BBC63C0C">
      <w:numFmt w:val="bullet"/>
      <w:lvlText w:val="•"/>
      <w:lvlJc w:val="left"/>
      <w:pPr>
        <w:ind w:left="5365" w:hanging="570"/>
      </w:pPr>
      <w:rPr>
        <w:rFonts w:hint="default"/>
      </w:rPr>
    </w:lvl>
    <w:lvl w:ilvl="6" w:tplc="162AAAC6">
      <w:numFmt w:val="bullet"/>
      <w:lvlText w:val="•"/>
      <w:lvlJc w:val="left"/>
      <w:pPr>
        <w:ind w:left="6160" w:hanging="570"/>
      </w:pPr>
      <w:rPr>
        <w:rFonts w:hint="default"/>
      </w:rPr>
    </w:lvl>
    <w:lvl w:ilvl="7" w:tplc="09C42496">
      <w:numFmt w:val="bullet"/>
      <w:lvlText w:val="•"/>
      <w:lvlJc w:val="left"/>
      <w:pPr>
        <w:ind w:left="6955" w:hanging="570"/>
      </w:pPr>
      <w:rPr>
        <w:rFonts w:hint="default"/>
      </w:rPr>
    </w:lvl>
    <w:lvl w:ilvl="8" w:tplc="F6E67C40">
      <w:numFmt w:val="bullet"/>
      <w:lvlText w:val="•"/>
      <w:lvlJc w:val="left"/>
      <w:pPr>
        <w:ind w:left="7750" w:hanging="570"/>
      </w:pPr>
      <w:rPr>
        <w:rFonts w:hint="default"/>
      </w:rPr>
    </w:lvl>
  </w:abstractNum>
  <w:abstractNum w:abstractNumId="19" w15:restartNumberingAfterBreak="0">
    <w:nsid w:val="4ED513E2"/>
    <w:multiLevelType w:val="hybridMultilevel"/>
    <w:tmpl w:val="F7621542"/>
    <w:lvl w:ilvl="0" w:tplc="9BA69884">
      <w:start w:val="5"/>
      <w:numFmt w:val="decimal"/>
      <w:lvlText w:val="%1."/>
      <w:lvlJc w:val="left"/>
      <w:pPr>
        <w:ind w:left="1805" w:hanging="360"/>
      </w:pPr>
      <w:rPr>
        <w:rFonts w:hint="default"/>
        <w:spacing w:val="-6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F4F77"/>
    <w:multiLevelType w:val="hybridMultilevel"/>
    <w:tmpl w:val="9000FAC6"/>
    <w:lvl w:ilvl="0" w:tplc="07D6132C">
      <w:start w:val="1"/>
      <w:numFmt w:val="lowerLetter"/>
      <w:lvlText w:val="%1)"/>
      <w:lvlJc w:val="left"/>
      <w:pPr>
        <w:ind w:left="2600" w:hanging="570"/>
      </w:pPr>
      <w:rPr>
        <w:rFonts w:hint="default"/>
        <w:spacing w:val="-10"/>
        <w:w w:val="100"/>
        <w:sz w:val="22"/>
        <w:szCs w:val="24"/>
      </w:rPr>
    </w:lvl>
    <w:lvl w:ilvl="1" w:tplc="8BCA348C">
      <w:numFmt w:val="bullet"/>
      <w:lvlText w:val="•"/>
      <w:lvlJc w:val="left"/>
      <w:pPr>
        <w:ind w:left="3248" w:hanging="570"/>
      </w:pPr>
      <w:rPr>
        <w:rFonts w:hint="default"/>
      </w:rPr>
    </w:lvl>
    <w:lvl w:ilvl="2" w:tplc="64BC1EDA">
      <w:numFmt w:val="bullet"/>
      <w:lvlText w:val="•"/>
      <w:lvlJc w:val="left"/>
      <w:pPr>
        <w:ind w:left="3896" w:hanging="570"/>
      </w:pPr>
      <w:rPr>
        <w:rFonts w:hint="default"/>
      </w:rPr>
    </w:lvl>
    <w:lvl w:ilvl="3" w:tplc="00D42256">
      <w:numFmt w:val="bullet"/>
      <w:lvlText w:val="•"/>
      <w:lvlJc w:val="left"/>
      <w:pPr>
        <w:ind w:left="4544" w:hanging="570"/>
      </w:pPr>
      <w:rPr>
        <w:rFonts w:hint="default"/>
      </w:rPr>
    </w:lvl>
    <w:lvl w:ilvl="4" w:tplc="B68CA3B2">
      <w:numFmt w:val="bullet"/>
      <w:lvlText w:val="•"/>
      <w:lvlJc w:val="left"/>
      <w:pPr>
        <w:ind w:left="5192" w:hanging="570"/>
      </w:pPr>
      <w:rPr>
        <w:rFonts w:hint="default"/>
      </w:rPr>
    </w:lvl>
    <w:lvl w:ilvl="5" w:tplc="5C1E4A3E">
      <w:numFmt w:val="bullet"/>
      <w:lvlText w:val="•"/>
      <w:lvlJc w:val="left"/>
      <w:pPr>
        <w:ind w:left="5840" w:hanging="570"/>
      </w:pPr>
      <w:rPr>
        <w:rFonts w:hint="default"/>
      </w:rPr>
    </w:lvl>
    <w:lvl w:ilvl="6" w:tplc="BD481FB8">
      <w:numFmt w:val="bullet"/>
      <w:lvlText w:val="•"/>
      <w:lvlJc w:val="left"/>
      <w:pPr>
        <w:ind w:left="6488" w:hanging="570"/>
      </w:pPr>
      <w:rPr>
        <w:rFonts w:hint="default"/>
      </w:rPr>
    </w:lvl>
    <w:lvl w:ilvl="7" w:tplc="3BC42C34">
      <w:numFmt w:val="bullet"/>
      <w:lvlText w:val="•"/>
      <w:lvlJc w:val="left"/>
      <w:pPr>
        <w:ind w:left="7136" w:hanging="570"/>
      </w:pPr>
      <w:rPr>
        <w:rFonts w:hint="default"/>
      </w:rPr>
    </w:lvl>
    <w:lvl w:ilvl="8" w:tplc="384AD49C">
      <w:numFmt w:val="bullet"/>
      <w:lvlText w:val="•"/>
      <w:lvlJc w:val="left"/>
      <w:pPr>
        <w:ind w:left="7784" w:hanging="570"/>
      </w:pPr>
      <w:rPr>
        <w:rFonts w:hint="default"/>
      </w:rPr>
    </w:lvl>
  </w:abstractNum>
  <w:abstractNum w:abstractNumId="21" w15:restartNumberingAfterBreak="0">
    <w:nsid w:val="5C5C7E7A"/>
    <w:multiLevelType w:val="hybridMultilevel"/>
    <w:tmpl w:val="AE7C5AE8"/>
    <w:lvl w:ilvl="0" w:tplc="F0D6E614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F255D49"/>
    <w:multiLevelType w:val="hybridMultilevel"/>
    <w:tmpl w:val="27066896"/>
    <w:lvl w:ilvl="0" w:tplc="F0D6E614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0F">
      <w:start w:val="1"/>
      <w:numFmt w:val="decimal"/>
      <w:lvlText w:val="%3."/>
      <w:lvlJc w:val="lef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E737B28"/>
    <w:multiLevelType w:val="hybridMultilevel"/>
    <w:tmpl w:val="4DF89446"/>
    <w:lvl w:ilvl="0" w:tplc="04090017">
      <w:start w:val="1"/>
      <w:numFmt w:val="lowerLetter"/>
      <w:lvlText w:val="%1)"/>
      <w:lvlJc w:val="left"/>
      <w:pPr>
        <w:ind w:left="2600" w:hanging="570"/>
      </w:pPr>
      <w:rPr>
        <w:rFonts w:hint="default"/>
        <w:spacing w:val="-9"/>
        <w:w w:val="100"/>
        <w:sz w:val="22"/>
        <w:szCs w:val="22"/>
      </w:rPr>
    </w:lvl>
    <w:lvl w:ilvl="1" w:tplc="068A4EDE">
      <w:numFmt w:val="bullet"/>
      <w:lvlText w:val="•"/>
      <w:lvlJc w:val="left"/>
      <w:pPr>
        <w:ind w:left="3258" w:hanging="570"/>
      </w:pPr>
      <w:rPr>
        <w:rFonts w:hint="default"/>
      </w:rPr>
    </w:lvl>
    <w:lvl w:ilvl="2" w:tplc="14707D84">
      <w:numFmt w:val="bullet"/>
      <w:lvlText w:val="•"/>
      <w:lvlJc w:val="left"/>
      <w:pPr>
        <w:ind w:left="3916" w:hanging="570"/>
      </w:pPr>
      <w:rPr>
        <w:rFonts w:hint="default"/>
      </w:rPr>
    </w:lvl>
    <w:lvl w:ilvl="3" w:tplc="95B6D73E">
      <w:numFmt w:val="bullet"/>
      <w:lvlText w:val="•"/>
      <w:lvlJc w:val="left"/>
      <w:pPr>
        <w:ind w:left="4574" w:hanging="570"/>
      </w:pPr>
      <w:rPr>
        <w:rFonts w:hint="default"/>
      </w:rPr>
    </w:lvl>
    <w:lvl w:ilvl="4" w:tplc="24D44D30">
      <w:numFmt w:val="bullet"/>
      <w:lvlText w:val="•"/>
      <w:lvlJc w:val="left"/>
      <w:pPr>
        <w:ind w:left="5232" w:hanging="570"/>
      </w:pPr>
      <w:rPr>
        <w:rFonts w:hint="default"/>
      </w:rPr>
    </w:lvl>
    <w:lvl w:ilvl="5" w:tplc="B9A810FC">
      <w:numFmt w:val="bullet"/>
      <w:lvlText w:val="•"/>
      <w:lvlJc w:val="left"/>
      <w:pPr>
        <w:ind w:left="5890" w:hanging="570"/>
      </w:pPr>
      <w:rPr>
        <w:rFonts w:hint="default"/>
      </w:rPr>
    </w:lvl>
    <w:lvl w:ilvl="6" w:tplc="D0981642">
      <w:numFmt w:val="bullet"/>
      <w:lvlText w:val="•"/>
      <w:lvlJc w:val="left"/>
      <w:pPr>
        <w:ind w:left="6548" w:hanging="570"/>
      </w:pPr>
      <w:rPr>
        <w:rFonts w:hint="default"/>
      </w:rPr>
    </w:lvl>
    <w:lvl w:ilvl="7" w:tplc="3E3E53FC">
      <w:numFmt w:val="bullet"/>
      <w:lvlText w:val="•"/>
      <w:lvlJc w:val="left"/>
      <w:pPr>
        <w:ind w:left="7206" w:hanging="570"/>
      </w:pPr>
      <w:rPr>
        <w:rFonts w:hint="default"/>
      </w:rPr>
    </w:lvl>
    <w:lvl w:ilvl="8" w:tplc="47CE3A2E">
      <w:numFmt w:val="bullet"/>
      <w:lvlText w:val="•"/>
      <w:lvlJc w:val="left"/>
      <w:pPr>
        <w:ind w:left="7864" w:hanging="570"/>
      </w:pPr>
      <w:rPr>
        <w:rFonts w:hint="default"/>
      </w:rPr>
    </w:lvl>
  </w:abstractNum>
  <w:abstractNum w:abstractNumId="24" w15:restartNumberingAfterBreak="0">
    <w:nsid w:val="7A723FC7"/>
    <w:multiLevelType w:val="hybridMultilevel"/>
    <w:tmpl w:val="C2269CB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B653097"/>
    <w:multiLevelType w:val="hybridMultilevel"/>
    <w:tmpl w:val="0BF4D16A"/>
    <w:lvl w:ilvl="0" w:tplc="55AE5E10">
      <w:start w:val="1"/>
      <w:numFmt w:val="lowerLetter"/>
      <w:lvlText w:val="%1)"/>
      <w:lvlJc w:val="left"/>
      <w:pPr>
        <w:ind w:left="2600" w:hanging="570"/>
      </w:pPr>
      <w:rPr>
        <w:rFonts w:hint="default"/>
        <w:spacing w:val="-9"/>
        <w:w w:val="10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71939"/>
    <w:multiLevelType w:val="hybridMultilevel"/>
    <w:tmpl w:val="1144DA88"/>
    <w:lvl w:ilvl="0" w:tplc="F0D6E614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20"/>
  </w:num>
  <w:num w:numId="5">
    <w:abstractNumId w:val="17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3"/>
  </w:num>
  <w:num w:numId="13">
    <w:abstractNumId w:val="25"/>
  </w:num>
  <w:num w:numId="14">
    <w:abstractNumId w:val="14"/>
  </w:num>
  <w:num w:numId="15">
    <w:abstractNumId w:val="5"/>
  </w:num>
  <w:num w:numId="16">
    <w:abstractNumId w:val="8"/>
  </w:num>
  <w:num w:numId="17">
    <w:abstractNumId w:val="16"/>
  </w:num>
  <w:num w:numId="18">
    <w:abstractNumId w:val="22"/>
  </w:num>
  <w:num w:numId="19">
    <w:abstractNumId w:val="12"/>
  </w:num>
  <w:num w:numId="20">
    <w:abstractNumId w:val="26"/>
  </w:num>
  <w:num w:numId="21">
    <w:abstractNumId w:val="11"/>
  </w:num>
  <w:num w:numId="22">
    <w:abstractNumId w:val="21"/>
  </w:num>
  <w:num w:numId="23">
    <w:abstractNumId w:val="0"/>
  </w:num>
  <w:num w:numId="24">
    <w:abstractNumId w:val="24"/>
  </w:num>
  <w:num w:numId="25">
    <w:abstractNumId w:val="2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1"/>
    <w:rsid w:val="001810D3"/>
    <w:rsid w:val="001E092F"/>
    <w:rsid w:val="002027F7"/>
    <w:rsid w:val="00226FD5"/>
    <w:rsid w:val="002513FB"/>
    <w:rsid w:val="00256434"/>
    <w:rsid w:val="00325EEC"/>
    <w:rsid w:val="00344DBA"/>
    <w:rsid w:val="00364682"/>
    <w:rsid w:val="00394AF6"/>
    <w:rsid w:val="0040036B"/>
    <w:rsid w:val="00417C57"/>
    <w:rsid w:val="00451791"/>
    <w:rsid w:val="004D4177"/>
    <w:rsid w:val="004F0272"/>
    <w:rsid w:val="005F3C2D"/>
    <w:rsid w:val="0067106E"/>
    <w:rsid w:val="006805A5"/>
    <w:rsid w:val="006849FB"/>
    <w:rsid w:val="006F4078"/>
    <w:rsid w:val="0072205F"/>
    <w:rsid w:val="00806632"/>
    <w:rsid w:val="00817B28"/>
    <w:rsid w:val="00832C21"/>
    <w:rsid w:val="008670CB"/>
    <w:rsid w:val="008C4E78"/>
    <w:rsid w:val="00925C11"/>
    <w:rsid w:val="009709E4"/>
    <w:rsid w:val="009848F6"/>
    <w:rsid w:val="009911C3"/>
    <w:rsid w:val="009B48DF"/>
    <w:rsid w:val="009C0026"/>
    <w:rsid w:val="009F55DC"/>
    <w:rsid w:val="00A2374D"/>
    <w:rsid w:val="00A46B7A"/>
    <w:rsid w:val="00A536E9"/>
    <w:rsid w:val="00B0559A"/>
    <w:rsid w:val="00B66272"/>
    <w:rsid w:val="00B94A72"/>
    <w:rsid w:val="00BD5803"/>
    <w:rsid w:val="00BD694F"/>
    <w:rsid w:val="00BD6BAA"/>
    <w:rsid w:val="00BE4DD7"/>
    <w:rsid w:val="00BE6A24"/>
    <w:rsid w:val="00C7342E"/>
    <w:rsid w:val="00C80005"/>
    <w:rsid w:val="00CF21C9"/>
    <w:rsid w:val="00D202F9"/>
    <w:rsid w:val="00D24769"/>
    <w:rsid w:val="00D42D2D"/>
    <w:rsid w:val="00D46E76"/>
    <w:rsid w:val="00D87BCA"/>
    <w:rsid w:val="00D900B7"/>
    <w:rsid w:val="00DE77C7"/>
    <w:rsid w:val="00E91071"/>
    <w:rsid w:val="00EA4670"/>
    <w:rsid w:val="00EA47E4"/>
    <w:rsid w:val="00F32BF1"/>
    <w:rsid w:val="00F61670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76A62"/>
  <w15:chartTrackingRefBased/>
  <w15:docId w15:val="{02F15D8E-5598-4FD2-BCC6-C48F4203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2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2C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A4670"/>
    <w:pPr>
      <w:widowControl w:val="0"/>
      <w:autoSpaceDE w:val="0"/>
      <w:autoSpaceDN w:val="0"/>
      <w:spacing w:after="0" w:line="240" w:lineRule="auto"/>
      <w:ind w:left="2600" w:hanging="57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4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67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2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DC"/>
  </w:style>
  <w:style w:type="paragraph" w:styleId="Footer">
    <w:name w:val="footer"/>
    <w:basedOn w:val="Normal"/>
    <w:link w:val="FooterChar"/>
    <w:uiPriority w:val="99"/>
    <w:unhideWhenUsed/>
    <w:rsid w:val="009F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Shinn, Nancy (SUDPPFD-PSGMB)@DHCS</cp:lastModifiedBy>
  <cp:revision>2</cp:revision>
  <cp:lastPrinted>2017-04-19T18:04:00Z</cp:lastPrinted>
  <dcterms:created xsi:type="dcterms:W3CDTF">2017-04-19T18:04:00Z</dcterms:created>
  <dcterms:modified xsi:type="dcterms:W3CDTF">2017-04-19T18:04:00Z</dcterms:modified>
</cp:coreProperties>
</file>