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2831" w14:textId="77777777" w:rsidR="00040622" w:rsidRDefault="00040622">
      <w:pPr>
        <w:sectPr w:rsidR="00040622" w:rsidSect="00F31D62">
          <w:headerReference w:type="default" r:id="rId7"/>
          <w:footerReference w:type="default" r:id="rId8"/>
          <w:pgSz w:w="12240" w:h="15840"/>
          <w:pgMar w:top="1440" w:right="1440" w:bottom="1440" w:left="1440" w:header="720" w:footer="720" w:gutter="0"/>
          <w:cols w:space="720"/>
          <w:docGrid w:linePitch="360"/>
        </w:sectPr>
      </w:pPr>
    </w:p>
    <w:p w14:paraId="12704892" w14:textId="77777777" w:rsidR="00DE0038" w:rsidRPr="00A569B9" w:rsidRDefault="00DE0038" w:rsidP="00DE0038">
      <w:pPr>
        <w:pStyle w:val="Heading1"/>
        <w:rPr>
          <w:lang w:val="es-MX"/>
        </w:rPr>
      </w:pPr>
      <w:r>
        <w:rPr>
          <w:bCs/>
          <w:lang w:val="es-MX"/>
        </w:rPr>
        <w:t>AVISO DE DETERMINACIÓN ADVERSA PARA LOS BENEFICIOS</w:t>
      </w:r>
    </w:p>
    <w:p w14:paraId="789CD444" w14:textId="77777777" w:rsidR="00DE0038" w:rsidRPr="00A569B9" w:rsidRDefault="00DE0038" w:rsidP="00DE0038">
      <w:pPr>
        <w:pStyle w:val="Heading1"/>
        <w:rPr>
          <w:lang w:val="es-MX"/>
        </w:rPr>
      </w:pPr>
      <w:r>
        <w:rPr>
          <w:bCs/>
          <w:lang w:val="es-MX"/>
        </w:rPr>
        <w:t>Acerca de su solicitud de tratamiento</w:t>
      </w:r>
    </w:p>
    <w:p w14:paraId="33881CA1" w14:textId="77777777" w:rsidR="00DE0038" w:rsidRPr="00A569B9" w:rsidRDefault="00DE0038" w:rsidP="00DE0038">
      <w:pPr>
        <w:rPr>
          <w:rFonts w:ascii="Arial" w:hAnsi="Arial"/>
          <w:b/>
          <w:sz w:val="24"/>
          <w:lang w:val="es-MX"/>
        </w:rPr>
      </w:pPr>
    </w:p>
    <w:p w14:paraId="07BF23EF" w14:textId="77777777" w:rsidR="00DE0038" w:rsidRPr="00A569B9" w:rsidRDefault="00DE0038" w:rsidP="00DE0038">
      <w:pPr>
        <w:rPr>
          <w:rFonts w:ascii="Arial" w:hAnsi="Arial"/>
          <w:b/>
          <w:sz w:val="24"/>
          <w:lang w:val="es-MX"/>
        </w:rPr>
      </w:pPr>
    </w:p>
    <w:p w14:paraId="4AD23A53" w14:textId="77777777" w:rsidR="00DE0038" w:rsidRPr="00A569B9" w:rsidRDefault="00DE0038" w:rsidP="00DE0038">
      <w:pPr>
        <w:pStyle w:val="Heading4"/>
        <w:rPr>
          <w:b w:val="0"/>
          <w:color w:val="808080"/>
          <w:lang w:val="es-MX"/>
        </w:rPr>
      </w:pPr>
      <w:r>
        <w:rPr>
          <w:b w:val="0"/>
          <w:i w:val="0"/>
          <w:color w:val="808080"/>
          <w:lang w:val="es-MX"/>
        </w:rPr>
        <w:fldChar w:fldCharType="begin">
          <w:ffData>
            <w:name w:val="Text2"/>
            <w:enabled/>
            <w:calcOnExit w:val="0"/>
            <w:textInput>
              <w:default w:val="Date"/>
            </w:textInput>
          </w:ffData>
        </w:fldChar>
      </w:r>
      <w:bookmarkStart w:id="1" w:name="Text2"/>
      <w:r>
        <w:rPr>
          <w:b w:val="0"/>
          <w:i w:val="0"/>
          <w:color w:val="808080"/>
          <w:lang w:val="es-MX"/>
        </w:rPr>
        <w:instrText xml:space="preserve"> FORMTEXT </w:instrText>
      </w:r>
      <w:r>
        <w:rPr>
          <w:b w:val="0"/>
          <w:i w:val="0"/>
          <w:color w:val="808080"/>
          <w:lang w:val="es-MX"/>
        </w:rPr>
      </w:r>
      <w:r>
        <w:rPr>
          <w:b w:val="0"/>
          <w:i w:val="0"/>
          <w:color w:val="808080"/>
          <w:lang w:val="es-MX"/>
        </w:rPr>
        <w:fldChar w:fldCharType="separate"/>
      </w:r>
      <w:r>
        <w:rPr>
          <w:b w:val="0"/>
          <w:iCs/>
          <w:noProof/>
          <w:color w:val="808080"/>
          <w:lang w:val="es-MX"/>
        </w:rPr>
        <w:t>Fecha</w:t>
      </w:r>
      <w:r>
        <w:rPr>
          <w:b w:val="0"/>
          <w:i w:val="0"/>
          <w:color w:val="808080"/>
          <w:lang w:val="es-MX"/>
        </w:rPr>
        <w:fldChar w:fldCharType="end"/>
      </w:r>
      <w:bookmarkEnd w:id="1"/>
    </w:p>
    <w:p w14:paraId="7E146C53" w14:textId="77777777" w:rsidR="00DE0038" w:rsidRPr="00A569B9" w:rsidRDefault="00DE0038" w:rsidP="00DE0038">
      <w:pPr>
        <w:rPr>
          <w:rFonts w:ascii="Arial" w:hAnsi="Arial"/>
          <w:b/>
          <w:sz w:val="24"/>
          <w:lang w:val="es-MX"/>
        </w:rPr>
      </w:pPr>
    </w:p>
    <w:p w14:paraId="708C94C0" w14:textId="77777777" w:rsidR="00DE0038" w:rsidRPr="00A569B9" w:rsidRDefault="00DE0038" w:rsidP="00DE0038">
      <w:pPr>
        <w:rPr>
          <w:rFonts w:ascii="Arial" w:hAnsi="Arial"/>
          <w:b/>
          <w:sz w:val="24"/>
          <w:lang w:val="es-MX"/>
        </w:rPr>
      </w:pPr>
    </w:p>
    <w:p w14:paraId="5C337977" w14:textId="77777777" w:rsidR="00DE0038" w:rsidRPr="00A569B9" w:rsidRDefault="00DE0038" w:rsidP="00DE0038">
      <w:pPr>
        <w:pStyle w:val="Heading2"/>
        <w:rPr>
          <w:i/>
          <w:color w:val="808080"/>
          <w:lang w:val="es-MX"/>
        </w:rPr>
      </w:pPr>
      <w:r>
        <w:rPr>
          <w:color w:val="808080"/>
          <w:lang w:val="es-MX"/>
        </w:rPr>
        <w:fldChar w:fldCharType="begin">
          <w:ffData>
            <w:name w:val="Text3"/>
            <w:enabled/>
            <w:calcOnExit w:val="0"/>
            <w:textInput>
              <w:default w:val="Beneficiary’s Name"/>
            </w:textInput>
          </w:ffData>
        </w:fldChar>
      </w:r>
      <w:bookmarkStart w:id="2" w:name="Text3"/>
      <w:r>
        <w:rPr>
          <w:color w:val="808080"/>
          <w:lang w:val="es-MX"/>
        </w:rPr>
        <w:instrText xml:space="preserve"> FORMTEXT </w:instrText>
      </w:r>
      <w:r>
        <w:rPr>
          <w:color w:val="808080"/>
          <w:lang w:val="es-MX"/>
        </w:rPr>
      </w:r>
      <w:r>
        <w:rPr>
          <w:color w:val="808080"/>
          <w:lang w:val="es-MX"/>
        </w:rPr>
        <w:fldChar w:fldCharType="separate"/>
      </w:r>
      <w:r>
        <w:rPr>
          <w:i/>
          <w:iCs/>
          <w:noProof/>
          <w:color w:val="808080"/>
          <w:lang w:val="es-MX"/>
        </w:rPr>
        <w:t>Nombre del beneficiario</w:t>
      </w:r>
      <w:r>
        <w:rPr>
          <w:i/>
          <w:iCs/>
          <w:color w:val="808080"/>
          <w:lang w:val="es-MX"/>
        </w:rPr>
        <w:fldChar w:fldCharType="end"/>
      </w:r>
      <w:bookmarkEnd w:id="2"/>
      <w:r>
        <w:rPr>
          <w:i/>
          <w:iCs/>
          <w:color w:val="808080"/>
          <w:lang w:val="es-MX"/>
        </w:rPr>
        <w:t xml:space="preserve"> </w:t>
      </w:r>
      <w:r>
        <w:rPr>
          <w:i/>
          <w:iCs/>
          <w:color w:val="808080"/>
          <w:lang w:val="es-MX"/>
        </w:rPr>
        <w:tab/>
      </w:r>
      <w:r>
        <w:rPr>
          <w:i/>
          <w:iCs/>
          <w:color w:val="808080"/>
          <w:lang w:val="es-MX"/>
        </w:rPr>
        <w:tab/>
      </w:r>
      <w:r>
        <w:rPr>
          <w:i/>
          <w:iCs/>
          <w:color w:val="808080"/>
          <w:lang w:val="es-MX"/>
        </w:rPr>
        <w:tab/>
      </w:r>
      <w:r>
        <w:rPr>
          <w:i/>
          <w:iCs/>
          <w:color w:val="808080"/>
          <w:lang w:val="es-MX"/>
        </w:rPr>
        <w:tab/>
      </w:r>
      <w:r>
        <w:rPr>
          <w:i/>
          <w:iCs/>
          <w:color w:val="808080"/>
          <w:lang w:val="es-MX"/>
        </w:rPr>
        <w:fldChar w:fldCharType="begin">
          <w:ffData>
            <w:name w:val="Text6"/>
            <w:enabled/>
            <w:calcOnExit w:val="0"/>
            <w:textInput>
              <w:default w:val="Treating Provider’s Name"/>
            </w:textInput>
          </w:ffData>
        </w:fldChar>
      </w:r>
      <w:bookmarkStart w:id="3" w:name="Text6"/>
      <w:r>
        <w:rPr>
          <w:i/>
          <w:iCs/>
          <w:color w:val="808080"/>
          <w:lang w:val="es-MX"/>
        </w:rPr>
        <w:instrText xml:space="preserve"> FORMTEXT </w:instrText>
      </w:r>
      <w:r>
        <w:rPr>
          <w:i/>
          <w:iCs/>
          <w:color w:val="808080"/>
          <w:lang w:val="es-MX"/>
        </w:rPr>
      </w:r>
      <w:r>
        <w:rPr>
          <w:i/>
          <w:iCs/>
          <w:color w:val="808080"/>
          <w:lang w:val="es-MX"/>
        </w:rPr>
        <w:fldChar w:fldCharType="separate"/>
      </w:r>
      <w:r>
        <w:rPr>
          <w:i/>
          <w:iCs/>
          <w:noProof/>
          <w:color w:val="808080"/>
          <w:lang w:val="es-MX"/>
        </w:rPr>
        <w:t>Nombre del proveedor tratante</w:t>
      </w:r>
      <w:r>
        <w:rPr>
          <w:color w:val="808080"/>
          <w:lang w:val="es-MX"/>
        </w:rPr>
        <w:fldChar w:fldCharType="end"/>
      </w:r>
      <w:bookmarkEnd w:id="3"/>
    </w:p>
    <w:p w14:paraId="3DC7C3D7" w14:textId="77777777" w:rsidR="00DE0038" w:rsidRPr="00A569B9" w:rsidRDefault="00DE0038" w:rsidP="00DE0038">
      <w:pPr>
        <w:rPr>
          <w:rFonts w:ascii="Arial" w:hAnsi="Arial"/>
          <w:i/>
          <w:color w:val="808080"/>
          <w:sz w:val="24"/>
          <w:lang w:val="es-MX"/>
        </w:rPr>
      </w:pPr>
      <w:r>
        <w:rPr>
          <w:rFonts w:ascii="Arial" w:hAnsi="Arial"/>
          <w:color w:val="808080"/>
          <w:sz w:val="24"/>
          <w:lang w:val="es-MX"/>
        </w:rPr>
        <w:fldChar w:fldCharType="begin">
          <w:ffData>
            <w:name w:val="Text4"/>
            <w:enabled/>
            <w:calcOnExit w:val="0"/>
            <w:textInput>
              <w:default w:val="Address"/>
            </w:textInput>
          </w:ffData>
        </w:fldChar>
      </w:r>
      <w:bookmarkStart w:id="4" w:name="Text4"/>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Dirección</w:t>
      </w:r>
      <w:r>
        <w:rPr>
          <w:rFonts w:ascii="Arial" w:hAnsi="Arial"/>
          <w:i/>
          <w:iCs/>
          <w:color w:val="808080"/>
          <w:sz w:val="24"/>
          <w:lang w:val="es-MX"/>
        </w:rPr>
        <w:fldChar w:fldCharType="end"/>
      </w:r>
      <w:bookmarkEnd w:id="4"/>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fldChar w:fldCharType="begin">
          <w:ffData>
            <w:name w:val="Text5"/>
            <w:enabled/>
            <w:calcOnExit w:val="0"/>
            <w:textInput>
              <w:default w:val="Address"/>
            </w:textInput>
          </w:ffData>
        </w:fldChar>
      </w:r>
      <w:bookmarkStart w:id="5" w:name="Text5"/>
      <w:r>
        <w:rPr>
          <w:rFonts w:ascii="Arial" w:hAnsi="Arial"/>
          <w:i/>
          <w:iCs/>
          <w:color w:val="808080"/>
          <w:sz w:val="24"/>
          <w:lang w:val="es-MX"/>
        </w:rPr>
        <w:instrText xml:space="preserve"> FORMTEXT </w:instrText>
      </w:r>
      <w:r>
        <w:rPr>
          <w:rFonts w:ascii="Arial" w:hAnsi="Arial"/>
          <w:i/>
          <w:iCs/>
          <w:color w:val="808080"/>
          <w:sz w:val="24"/>
          <w:lang w:val="es-MX"/>
        </w:rPr>
      </w:r>
      <w:r>
        <w:rPr>
          <w:rFonts w:ascii="Arial" w:hAnsi="Arial"/>
          <w:i/>
          <w:iCs/>
          <w:color w:val="808080"/>
          <w:sz w:val="24"/>
          <w:lang w:val="es-MX"/>
        </w:rPr>
        <w:fldChar w:fldCharType="separate"/>
      </w:r>
      <w:r>
        <w:rPr>
          <w:rFonts w:ascii="Arial" w:hAnsi="Arial"/>
          <w:i/>
          <w:iCs/>
          <w:noProof/>
          <w:color w:val="808080"/>
          <w:sz w:val="24"/>
          <w:lang w:val="es-MX"/>
        </w:rPr>
        <w:t>Dirección</w:t>
      </w:r>
      <w:r>
        <w:rPr>
          <w:rFonts w:ascii="Arial" w:hAnsi="Arial"/>
          <w:color w:val="808080"/>
          <w:sz w:val="24"/>
          <w:lang w:val="es-MX"/>
        </w:rPr>
        <w:fldChar w:fldCharType="end"/>
      </w:r>
      <w:bookmarkEnd w:id="5"/>
    </w:p>
    <w:p w14:paraId="33B0E161" w14:textId="77777777" w:rsidR="00DE0038" w:rsidRPr="00A569B9" w:rsidRDefault="00DE0038" w:rsidP="00DE0038">
      <w:pPr>
        <w:rPr>
          <w:rFonts w:ascii="Arial" w:hAnsi="Arial"/>
          <w:i/>
          <w:color w:val="808080"/>
          <w:sz w:val="24"/>
          <w:lang w:val="es-MX"/>
        </w:rPr>
      </w:pPr>
      <w:r>
        <w:rPr>
          <w:rFonts w:ascii="Arial" w:hAnsi="Arial"/>
          <w:color w:val="808080"/>
          <w:sz w:val="24"/>
          <w:lang w:val="es-MX"/>
        </w:rPr>
        <w:fldChar w:fldCharType="begin">
          <w:ffData>
            <w:name w:val="Text8"/>
            <w:enabled/>
            <w:calcOnExit w:val="0"/>
            <w:textInput>
              <w:default w:val="City, State Zip"/>
            </w:textInput>
          </w:ffData>
        </w:fldChar>
      </w:r>
      <w:bookmarkStart w:id="6" w:name="Text8"/>
      <w:r>
        <w:rPr>
          <w:rFonts w:ascii="Arial" w:hAnsi="Arial"/>
          <w:color w:val="808080"/>
          <w:sz w:val="24"/>
          <w:lang w:val="es-MX"/>
        </w:rPr>
        <w:instrText xml:space="preserve"> FORMTEXT </w:instrText>
      </w:r>
      <w:r>
        <w:rPr>
          <w:rFonts w:ascii="Arial" w:hAnsi="Arial"/>
          <w:i/>
          <w:iCs/>
          <w:color w:val="808080"/>
          <w:sz w:val="24"/>
          <w:lang w:val="es-MX"/>
        </w:rPr>
        <w:instrText>Ciudad, Estado, C.P.</w:instrText>
      </w:r>
      <w:r>
        <w:rPr>
          <w:rFonts w:ascii="Arial" w:hAnsi="Arial"/>
          <w:color w:val="808080"/>
          <w:sz w:val="24"/>
          <w:lang w:val="es-MX"/>
        </w:rPr>
      </w:r>
      <w:r>
        <w:rPr>
          <w:rFonts w:ascii="Arial" w:hAnsi="Arial"/>
          <w:color w:val="808080"/>
          <w:sz w:val="24"/>
          <w:lang w:val="es-MX"/>
        </w:rPr>
        <w:fldChar w:fldCharType="separate"/>
      </w:r>
      <w:r>
        <w:rPr>
          <w:rFonts w:ascii="Arial" w:hAnsi="Arial"/>
          <w:i/>
          <w:iCs/>
          <w:color w:val="808080"/>
          <w:sz w:val="24"/>
          <w:lang w:val="es-MX"/>
        </w:rPr>
        <w:fldChar w:fldCharType="end"/>
      </w:r>
      <w:bookmarkEnd w:id="6"/>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fldChar w:fldCharType="begin">
          <w:ffData>
            <w:name w:val="Text7"/>
            <w:enabled/>
            <w:calcOnExit w:val="0"/>
            <w:textInput>
              <w:default w:val="City, State Zip"/>
            </w:textInput>
          </w:ffData>
        </w:fldChar>
      </w:r>
      <w:bookmarkStart w:id="7" w:name="Text7"/>
      <w:r>
        <w:rPr>
          <w:rFonts w:ascii="Arial" w:hAnsi="Arial"/>
          <w:i/>
          <w:iCs/>
          <w:color w:val="808080"/>
          <w:sz w:val="24"/>
          <w:lang w:val="es-MX"/>
        </w:rPr>
        <w:instrText xml:space="preserve"> FORMTEXT </w:instrText>
      </w:r>
      <w:r>
        <w:rPr>
          <w:rFonts w:ascii="Arial" w:hAnsi="Arial"/>
          <w:i/>
          <w:iCs/>
          <w:color w:val="808080"/>
          <w:sz w:val="24"/>
          <w:lang w:val="es-MX"/>
        </w:rPr>
      </w:r>
      <w:r>
        <w:rPr>
          <w:rFonts w:ascii="Arial" w:hAnsi="Arial"/>
          <w:i/>
          <w:iCs/>
          <w:color w:val="808080"/>
          <w:sz w:val="24"/>
          <w:lang w:val="es-MX"/>
        </w:rPr>
        <w:fldChar w:fldCharType="separate"/>
      </w:r>
      <w:r>
        <w:rPr>
          <w:rFonts w:ascii="Arial" w:hAnsi="Arial"/>
          <w:i/>
          <w:iCs/>
          <w:noProof/>
          <w:color w:val="808080"/>
          <w:sz w:val="24"/>
          <w:lang w:val="es-MX"/>
        </w:rPr>
        <w:t>Ciudad, Estado,C.P.</w:t>
      </w:r>
      <w:r>
        <w:rPr>
          <w:rFonts w:ascii="Arial" w:hAnsi="Arial"/>
          <w:color w:val="808080"/>
          <w:sz w:val="24"/>
          <w:lang w:val="es-MX"/>
        </w:rPr>
        <w:fldChar w:fldCharType="end"/>
      </w:r>
      <w:bookmarkEnd w:id="7"/>
    </w:p>
    <w:p w14:paraId="23C30AA6" w14:textId="77777777" w:rsidR="00DE0038" w:rsidRPr="00A569B9" w:rsidRDefault="00DE0038" w:rsidP="00DE0038">
      <w:pPr>
        <w:pStyle w:val="Heading2"/>
        <w:rPr>
          <w:lang w:val="es-MX"/>
        </w:rPr>
      </w:pPr>
    </w:p>
    <w:p w14:paraId="0C7C55EE" w14:textId="77777777" w:rsidR="00DE0038" w:rsidRPr="00A569B9" w:rsidRDefault="00DE0038" w:rsidP="00DE0038">
      <w:pPr>
        <w:pStyle w:val="Heading2"/>
        <w:rPr>
          <w:lang w:val="es-MX"/>
        </w:rPr>
      </w:pPr>
    </w:p>
    <w:p w14:paraId="18F933DA" w14:textId="77777777" w:rsidR="00DE0038" w:rsidRPr="00A569B9" w:rsidRDefault="00DE0038" w:rsidP="00DE0038">
      <w:pPr>
        <w:pStyle w:val="Heading3"/>
        <w:rPr>
          <w:lang w:val="es-MX"/>
        </w:rPr>
      </w:pPr>
      <w:r>
        <w:rPr>
          <w:bCs/>
          <w:lang w:val="es-MX"/>
        </w:rPr>
        <w:t>ASUNTO:</w:t>
      </w:r>
      <w:r>
        <w:rPr>
          <w:b w:val="0"/>
          <w:lang w:val="es-MX"/>
        </w:rPr>
        <w:tab/>
      </w:r>
      <w:r>
        <w:rPr>
          <w:b w:val="0"/>
          <w:i/>
          <w:iCs/>
          <w:color w:val="808080"/>
          <w:lang w:val="es-MX"/>
        </w:rPr>
        <w:t>[</w:t>
      </w:r>
      <w:r>
        <w:rPr>
          <w:b w:val="0"/>
          <w:i/>
          <w:iCs/>
          <w:color w:val="808080"/>
          <w:lang w:val="es-MX"/>
        </w:rPr>
        <w:fldChar w:fldCharType="begin">
          <w:ffData>
            <w:name w:val="Text9"/>
            <w:enabled/>
            <w:calcOnExit w:val="0"/>
            <w:textInput>
              <w:default w:val="Service requested"/>
            </w:textInput>
          </w:ffData>
        </w:fldChar>
      </w:r>
      <w:bookmarkStart w:id="8" w:name="Text9"/>
      <w:r>
        <w:rPr>
          <w:b w:val="0"/>
          <w:i/>
          <w:iCs/>
          <w:color w:val="808080"/>
          <w:lang w:val="es-MX"/>
        </w:rPr>
        <w:instrText xml:space="preserve"> FORMTEXT </w:instrText>
      </w:r>
      <w:r>
        <w:rPr>
          <w:b w:val="0"/>
          <w:i/>
          <w:iCs/>
          <w:color w:val="808080"/>
          <w:lang w:val="es-MX"/>
        </w:rPr>
      </w:r>
      <w:r>
        <w:rPr>
          <w:b w:val="0"/>
          <w:i/>
          <w:iCs/>
          <w:color w:val="808080"/>
          <w:lang w:val="es-MX"/>
        </w:rPr>
        <w:fldChar w:fldCharType="separate"/>
      </w:r>
      <w:r>
        <w:rPr>
          <w:b w:val="0"/>
          <w:i/>
          <w:iCs/>
          <w:color w:val="808080"/>
          <w:lang w:val="es-MX"/>
        </w:rPr>
        <w:t>Servicio solicitado</w:t>
      </w:r>
      <w:r>
        <w:rPr>
          <w:b w:val="0"/>
          <w:i/>
          <w:iCs/>
          <w:color w:val="808080"/>
          <w:lang w:val="es-MX"/>
        </w:rPr>
        <w:fldChar w:fldCharType="end"/>
      </w:r>
      <w:bookmarkEnd w:id="8"/>
      <w:r>
        <w:rPr>
          <w:b w:val="0"/>
          <w:i/>
          <w:iCs/>
          <w:color w:val="808080"/>
          <w:lang w:val="es-MX"/>
        </w:rPr>
        <w:t>]</w:t>
      </w:r>
    </w:p>
    <w:p w14:paraId="2B46E200" w14:textId="77777777" w:rsidR="00DE0038" w:rsidRPr="00A569B9" w:rsidRDefault="00DE0038" w:rsidP="00DE0038">
      <w:pPr>
        <w:rPr>
          <w:rFonts w:ascii="Arial" w:hAnsi="Arial"/>
          <w:b/>
          <w:sz w:val="24"/>
          <w:lang w:val="es-MX"/>
        </w:rPr>
      </w:pPr>
    </w:p>
    <w:p w14:paraId="5958EF7E" w14:textId="77777777" w:rsidR="00DE0038" w:rsidRPr="00A569B9" w:rsidRDefault="00DE0038" w:rsidP="00DE0038">
      <w:pPr>
        <w:rPr>
          <w:rFonts w:ascii="Arial" w:hAnsi="Arial"/>
          <w:sz w:val="24"/>
          <w:lang w:val="es-MX"/>
        </w:rPr>
      </w:pPr>
      <w:r>
        <w:rPr>
          <w:rFonts w:ascii="Arial" w:hAnsi="Arial"/>
          <w:sz w:val="24"/>
          <w:lang w:val="es-MX"/>
        </w:rPr>
        <w:t xml:space="preserve">Nuestros registros muestran que usted presentó una </w:t>
      </w:r>
      <w:r>
        <w:rPr>
          <w:rFonts w:ascii="Arial" w:hAnsi="Arial"/>
          <w:color w:val="808080"/>
          <w:sz w:val="24"/>
          <w:lang w:val="es-MX"/>
        </w:rPr>
        <w:fldChar w:fldCharType="begin">
          <w:ffData>
            <w:name w:val="Text10"/>
            <w:enabled/>
            <w:calcOnExit w:val="0"/>
            <w:textInput>
              <w:default w:val="grievance or appeal"/>
            </w:textInput>
          </w:ffData>
        </w:fldChar>
      </w:r>
      <w:bookmarkStart w:id="9" w:name="Text10"/>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queja o apelación</w:t>
      </w:r>
      <w:r>
        <w:rPr>
          <w:rFonts w:ascii="Arial" w:hAnsi="Arial"/>
          <w:color w:val="808080"/>
          <w:sz w:val="24"/>
          <w:lang w:val="es-MX"/>
        </w:rPr>
        <w:fldChar w:fldCharType="end"/>
      </w:r>
      <w:bookmarkEnd w:id="9"/>
      <w:r>
        <w:rPr>
          <w:rFonts w:ascii="Arial" w:hAnsi="Arial"/>
          <w:sz w:val="24"/>
          <w:lang w:val="es-MX"/>
        </w:rPr>
        <w:t xml:space="preserve"> ante el </w:t>
      </w:r>
      <w:r>
        <w:rPr>
          <w:rFonts w:ascii="Arial" w:hAnsi="Arial"/>
          <w:color w:val="808080"/>
          <w:sz w:val="24"/>
          <w:lang w:val="es-MX"/>
        </w:rPr>
        <w:fldChar w:fldCharType="begin">
          <w:ffData>
            <w:name w:val="Text11"/>
            <w:enabled/>
            <w:calcOnExit w:val="0"/>
            <w:textInput>
              <w:default w:val="Plan or (Name of provider)"/>
            </w:textInput>
          </w:ffData>
        </w:fldChar>
      </w:r>
      <w:bookmarkStart w:id="10" w:name="Text11"/>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Plan o (Nombre del proveedor)</w:t>
      </w:r>
      <w:r>
        <w:rPr>
          <w:rFonts w:ascii="Arial" w:hAnsi="Arial"/>
          <w:color w:val="808080"/>
          <w:sz w:val="24"/>
          <w:lang w:val="es-MX"/>
        </w:rPr>
        <w:fldChar w:fldCharType="end"/>
      </w:r>
      <w:bookmarkEnd w:id="10"/>
      <w:r>
        <w:rPr>
          <w:rFonts w:ascii="Arial" w:hAnsi="Arial"/>
          <w:sz w:val="24"/>
          <w:lang w:val="es-MX"/>
        </w:rPr>
        <w:t xml:space="preserve"> en </w:t>
      </w:r>
      <w:r>
        <w:rPr>
          <w:rFonts w:ascii="Arial" w:hAnsi="Arial"/>
          <w:color w:val="808080"/>
          <w:sz w:val="24"/>
          <w:lang w:val="es-MX"/>
        </w:rPr>
        <w:fldChar w:fldCharType="begin">
          <w:ffData>
            <w:name w:val="Text12"/>
            <w:enabled/>
            <w:calcOnExit w:val="0"/>
            <w:textInput>
              <w:default w:val="date filed"/>
            </w:textInput>
          </w:ffData>
        </w:fldChar>
      </w:r>
      <w:bookmarkStart w:id="11" w:name="Text12"/>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la fecha de presentación</w:t>
      </w:r>
      <w:r>
        <w:rPr>
          <w:rFonts w:ascii="Arial" w:hAnsi="Arial"/>
          <w:color w:val="808080"/>
          <w:sz w:val="24"/>
          <w:lang w:val="es-MX"/>
        </w:rPr>
        <w:fldChar w:fldCharType="end"/>
      </w:r>
      <w:bookmarkEnd w:id="11"/>
      <w:r>
        <w:rPr>
          <w:rFonts w:ascii="Arial" w:hAnsi="Arial"/>
          <w:sz w:val="24"/>
          <w:lang w:val="es-MX"/>
        </w:rPr>
        <w:t xml:space="preserve">. Desafortunadamente el </w:t>
      </w:r>
      <w:r>
        <w:rPr>
          <w:rFonts w:ascii="Arial" w:hAnsi="Arial"/>
          <w:color w:val="808080"/>
          <w:sz w:val="24"/>
          <w:lang w:val="es-MX"/>
        </w:rPr>
        <w:fldChar w:fldCharType="begin">
          <w:ffData>
            <w:name w:val="Text13"/>
            <w:enabled/>
            <w:calcOnExit w:val="0"/>
            <w:textInput>
              <w:default w:val="Plan"/>
            </w:textInput>
          </w:ffData>
        </w:fldChar>
      </w:r>
      <w:bookmarkStart w:id="12" w:name="Text13"/>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Plan</w:t>
      </w:r>
      <w:r>
        <w:rPr>
          <w:rFonts w:ascii="Arial" w:hAnsi="Arial"/>
          <w:color w:val="808080"/>
          <w:sz w:val="24"/>
          <w:lang w:val="es-MX"/>
        </w:rPr>
        <w:fldChar w:fldCharType="end"/>
      </w:r>
      <w:bookmarkEnd w:id="12"/>
      <w:r>
        <w:rPr>
          <w:rFonts w:ascii="Arial" w:hAnsi="Arial"/>
          <w:sz w:val="24"/>
          <w:lang w:val="es-MX"/>
        </w:rPr>
        <w:t xml:space="preserve"> no ha terminado de revisar su </w:t>
      </w:r>
      <w:r>
        <w:rPr>
          <w:rFonts w:ascii="Arial" w:hAnsi="Arial"/>
          <w:color w:val="808080"/>
          <w:sz w:val="24"/>
          <w:lang w:val="es-MX"/>
        </w:rPr>
        <w:fldChar w:fldCharType="begin">
          <w:ffData>
            <w:name w:val="Text14"/>
            <w:enabled/>
            <w:calcOnExit w:val="0"/>
            <w:textInput>
              <w:default w:val="grievance or appeal"/>
            </w:textInput>
          </w:ffData>
        </w:fldChar>
      </w:r>
      <w:bookmarkStart w:id="13" w:name="Text14"/>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queja o apelación</w:t>
      </w:r>
      <w:r>
        <w:rPr>
          <w:rFonts w:ascii="Arial" w:hAnsi="Arial"/>
          <w:color w:val="808080"/>
          <w:sz w:val="24"/>
          <w:lang w:val="es-MX"/>
        </w:rPr>
        <w:fldChar w:fldCharType="end"/>
      </w:r>
      <w:bookmarkEnd w:id="13"/>
      <w:r>
        <w:rPr>
          <w:rFonts w:ascii="Arial" w:hAnsi="Arial"/>
          <w:sz w:val="24"/>
          <w:lang w:val="es-MX"/>
        </w:rPr>
        <w:t xml:space="preserve"> dentro del periodo de tiempo requerido. </w:t>
      </w:r>
    </w:p>
    <w:p w14:paraId="43E89847" w14:textId="77777777" w:rsidR="00DE0038" w:rsidRPr="00A569B9" w:rsidRDefault="00DE0038" w:rsidP="00DE0038">
      <w:pPr>
        <w:rPr>
          <w:rFonts w:ascii="Arial" w:hAnsi="Arial"/>
          <w:sz w:val="24"/>
          <w:lang w:val="es-MX"/>
        </w:rPr>
      </w:pPr>
    </w:p>
    <w:p w14:paraId="4D26BE06" w14:textId="77777777" w:rsidR="00DE0038" w:rsidRPr="00A569B9" w:rsidRDefault="00DE0038" w:rsidP="00DE0038">
      <w:pPr>
        <w:rPr>
          <w:rFonts w:ascii="Arial" w:hAnsi="Arial"/>
          <w:i/>
          <w:color w:val="808080"/>
          <w:sz w:val="24"/>
          <w:lang w:val="es-MX"/>
        </w:rPr>
      </w:pPr>
      <w:r>
        <w:rPr>
          <w:rFonts w:ascii="Arial" w:hAnsi="Arial"/>
          <w:sz w:val="24"/>
          <w:lang w:val="es-MX"/>
        </w:rPr>
        <w:t xml:space="preserve">Le pedimos disculpas por la demora en procesar su </w:t>
      </w:r>
      <w:r>
        <w:rPr>
          <w:rFonts w:ascii="Arial" w:hAnsi="Arial"/>
          <w:color w:val="808080"/>
          <w:sz w:val="24"/>
          <w:lang w:val="es-MX"/>
        </w:rPr>
        <w:fldChar w:fldCharType="begin">
          <w:ffData>
            <w:name w:val="Text15"/>
            <w:enabled/>
            <w:calcOnExit w:val="0"/>
            <w:textInput>
              <w:default w:val="grievance or appeal"/>
            </w:textInput>
          </w:ffData>
        </w:fldChar>
      </w:r>
      <w:bookmarkStart w:id="14" w:name="Text15"/>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queja o apelación</w:t>
      </w:r>
      <w:r>
        <w:rPr>
          <w:rFonts w:ascii="Arial" w:hAnsi="Arial"/>
          <w:i/>
          <w:iCs/>
          <w:color w:val="808080"/>
          <w:sz w:val="24"/>
          <w:lang w:val="es-MX"/>
        </w:rPr>
        <w:fldChar w:fldCharType="end"/>
      </w:r>
      <w:bookmarkEnd w:id="14"/>
      <w:r>
        <w:rPr>
          <w:rFonts w:ascii="Arial" w:hAnsi="Arial"/>
          <w:i/>
          <w:iCs/>
          <w:sz w:val="24"/>
          <w:lang w:val="es-MX"/>
        </w:rPr>
        <w:t>.</w:t>
      </w:r>
      <w:r>
        <w:rPr>
          <w:rFonts w:ascii="Arial" w:hAnsi="Arial"/>
          <w:sz w:val="24"/>
          <w:lang w:val="es-MX"/>
        </w:rPr>
        <w:t xml:space="preserve"> Estamos trabajando en su solicitud y le brindaremos</w:t>
      </w:r>
      <w:r>
        <w:rPr>
          <w:rFonts w:ascii="Arial" w:hAnsi="Arial"/>
          <w:color w:val="808080"/>
          <w:sz w:val="24"/>
          <w:lang w:val="es-MX"/>
        </w:rPr>
        <w:t xml:space="preserve"> </w:t>
      </w:r>
      <w:r>
        <w:rPr>
          <w:rFonts w:ascii="Arial" w:hAnsi="Arial"/>
          <w:sz w:val="24"/>
          <w:lang w:val="es-MX"/>
        </w:rPr>
        <w:t>una decisión en</w:t>
      </w:r>
      <w:r>
        <w:rPr>
          <w:rFonts w:ascii="Arial" w:hAnsi="Arial"/>
          <w:color w:val="808080"/>
          <w:sz w:val="24"/>
          <w:lang w:val="es-MX"/>
        </w:rPr>
        <w:t xml:space="preserve"> </w:t>
      </w:r>
      <w:r>
        <w:rPr>
          <w:rFonts w:ascii="Arial" w:hAnsi="Arial"/>
          <w:sz w:val="24"/>
          <w:lang w:val="es-MX"/>
        </w:rPr>
        <w:t>cuanto sea posible</w:t>
      </w:r>
      <w:r>
        <w:rPr>
          <w:rFonts w:ascii="Arial" w:hAnsi="Arial"/>
          <w:i/>
          <w:iCs/>
          <w:sz w:val="24"/>
          <w:lang w:val="es-MX"/>
        </w:rPr>
        <w:t>.</w:t>
      </w:r>
      <w:r>
        <w:rPr>
          <w:rFonts w:ascii="Arial" w:hAnsi="Arial"/>
          <w:i/>
          <w:iCs/>
          <w:color w:val="808080"/>
          <w:sz w:val="24"/>
          <w:lang w:val="es-MX"/>
        </w:rPr>
        <w:t xml:space="preserve"> </w:t>
      </w:r>
    </w:p>
    <w:p w14:paraId="6254CB0A" w14:textId="77777777" w:rsidR="00DE0038" w:rsidRPr="00A569B9" w:rsidRDefault="00DE0038" w:rsidP="00DE0038">
      <w:pPr>
        <w:rPr>
          <w:rFonts w:ascii="Arial" w:hAnsi="Arial"/>
          <w:sz w:val="24"/>
          <w:lang w:val="es-MX"/>
        </w:rPr>
      </w:pPr>
    </w:p>
    <w:p w14:paraId="69FE16D2" w14:textId="77777777" w:rsidR="00DE0038" w:rsidRPr="00A569B9" w:rsidRDefault="00DE0038" w:rsidP="00DE0038">
      <w:pPr>
        <w:pStyle w:val="BodyText"/>
        <w:jc w:val="left"/>
        <w:rPr>
          <w:lang w:val="es-MX"/>
        </w:rPr>
      </w:pPr>
      <w:r>
        <w:rPr>
          <w:lang w:val="es-MX"/>
        </w:rPr>
        <w:t>Usted puede apelar esta decisión. El aviso de información adjunto titulado "Sus derechos" le explica cómo. También le dice dónde puede obtener ayuda con su apelación. Esto también significa ayuda legal gratuita. Le recomendamos que envíe con su apelación cualquier información que pueda ayudarle. El aviso de información adjunto "Sus derechos" proporciona los plazos que debe seguir al solicitar una apelación.</w:t>
      </w:r>
    </w:p>
    <w:p w14:paraId="53BE6E79" w14:textId="77777777" w:rsidR="00DE0038" w:rsidRPr="00A569B9" w:rsidRDefault="00DE0038" w:rsidP="00DE0038">
      <w:pPr>
        <w:rPr>
          <w:rFonts w:ascii="Arial" w:hAnsi="Arial"/>
          <w:i/>
          <w:color w:val="808080"/>
          <w:sz w:val="24"/>
          <w:lang w:val="es-MX"/>
        </w:rPr>
      </w:pPr>
    </w:p>
    <w:p w14:paraId="4BA0FF48" w14:textId="77777777" w:rsidR="00DE0038" w:rsidRPr="00A569B9" w:rsidRDefault="00DE0038" w:rsidP="00DE0038">
      <w:pPr>
        <w:rPr>
          <w:rFonts w:ascii="Arial" w:hAnsi="Arial"/>
          <w:sz w:val="24"/>
          <w:lang w:val="es-MX"/>
        </w:rPr>
      </w:pPr>
      <w:r>
        <w:rPr>
          <w:rFonts w:ascii="Arial" w:hAnsi="Arial"/>
          <w:sz w:val="24"/>
          <w:lang w:val="es-MX"/>
        </w:rPr>
        <w:t xml:space="preserve">El Plan puede ayudarlo con cualquier pregunta que tenga sobre este aviso. Para obtener ayuda, puede llamar al </w:t>
      </w:r>
      <w:r>
        <w:rPr>
          <w:rFonts w:ascii="Arial" w:hAnsi="Arial"/>
          <w:color w:val="808080"/>
          <w:sz w:val="24"/>
          <w:lang w:val="es-MX"/>
        </w:rPr>
        <w:fldChar w:fldCharType="begin">
          <w:ffData>
            <w:name w:val="Text16"/>
            <w:enabled/>
            <w:calcOnExit w:val="0"/>
            <w:textInput>
              <w:default w:val="Plan"/>
            </w:textInput>
          </w:ffData>
        </w:fldChar>
      </w:r>
      <w:bookmarkStart w:id="15" w:name="Text16"/>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Plan</w:t>
      </w:r>
      <w:r>
        <w:rPr>
          <w:rFonts w:ascii="Arial" w:hAnsi="Arial"/>
          <w:i/>
          <w:iCs/>
          <w:color w:val="808080"/>
          <w:sz w:val="24"/>
          <w:lang w:val="es-MX"/>
        </w:rPr>
        <w:fldChar w:fldCharType="end"/>
      </w:r>
      <w:r>
        <w:rPr>
          <w:rFonts w:ascii="Arial" w:hAnsi="Arial"/>
          <w:i/>
          <w:iCs/>
          <w:color w:val="808080"/>
          <w:sz w:val="24"/>
          <w:lang w:val="es-MX"/>
        </w:rPr>
        <w:t xml:space="preserve"> </w:t>
      </w:r>
      <w:r>
        <w:rPr>
          <w:rFonts w:ascii="Arial" w:hAnsi="Arial"/>
          <w:i/>
          <w:iCs/>
          <w:color w:val="808080"/>
          <w:sz w:val="24"/>
          <w:lang w:val="es-MX"/>
        </w:rPr>
        <w:fldChar w:fldCharType="begin">
          <w:ffData>
            <w:name w:val="Text17"/>
            <w:enabled/>
            <w:calcOnExit w:val="0"/>
            <w:textInput>
              <w:default w:val="hours of operation"/>
            </w:textInput>
          </w:ffData>
        </w:fldChar>
      </w:r>
      <w:bookmarkStart w:id="16" w:name="Text17"/>
      <w:r>
        <w:rPr>
          <w:rFonts w:ascii="Arial" w:hAnsi="Arial"/>
          <w:i/>
          <w:iCs/>
          <w:color w:val="808080"/>
          <w:sz w:val="24"/>
          <w:lang w:val="es-MX"/>
        </w:rPr>
        <w:instrText xml:space="preserve"> FORMTEXT </w:instrText>
      </w:r>
      <w:r>
        <w:rPr>
          <w:rFonts w:ascii="Arial" w:hAnsi="Arial"/>
          <w:i/>
          <w:iCs/>
          <w:color w:val="808080"/>
          <w:sz w:val="24"/>
          <w:lang w:val="es-MX"/>
        </w:rPr>
      </w:r>
      <w:r>
        <w:rPr>
          <w:rFonts w:ascii="Arial" w:hAnsi="Arial"/>
          <w:i/>
          <w:iCs/>
          <w:color w:val="808080"/>
          <w:sz w:val="24"/>
          <w:lang w:val="es-MX"/>
        </w:rPr>
        <w:fldChar w:fldCharType="separate"/>
      </w:r>
      <w:r>
        <w:rPr>
          <w:rFonts w:ascii="Arial" w:hAnsi="Arial"/>
          <w:i/>
          <w:iCs/>
          <w:noProof/>
          <w:color w:val="808080"/>
          <w:sz w:val="24"/>
          <w:lang w:val="es-MX"/>
        </w:rPr>
        <w:t>en el horario de atención</w:t>
      </w:r>
      <w:r>
        <w:rPr>
          <w:rFonts w:ascii="Arial" w:hAnsi="Arial"/>
          <w:color w:val="808080"/>
          <w:sz w:val="24"/>
          <w:lang w:val="es-MX"/>
        </w:rPr>
        <w:fldChar w:fldCharType="end"/>
      </w:r>
      <w:bookmarkEnd w:id="16"/>
      <w:r>
        <w:rPr>
          <w:rFonts w:ascii="Arial" w:hAnsi="Arial"/>
          <w:sz w:val="24"/>
          <w:lang w:val="es-MX"/>
        </w:rPr>
        <w:t xml:space="preserve"> al </w:t>
      </w:r>
      <w:r>
        <w:rPr>
          <w:rFonts w:ascii="Arial" w:hAnsi="Arial"/>
          <w:color w:val="808080"/>
          <w:sz w:val="24"/>
          <w:lang w:val="es-MX"/>
        </w:rPr>
        <w:fldChar w:fldCharType="begin">
          <w:ffData>
            <w:name w:val="Text18"/>
            <w:enabled/>
            <w:calcOnExit w:val="0"/>
            <w:textInput>
              <w:default w:val="Plan’s Member Services telephone number"/>
            </w:textInput>
          </w:ffData>
        </w:fldChar>
      </w:r>
      <w:bookmarkStart w:id="17" w:name="Text18"/>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número de teléfono de Servicios a los miembros</w:t>
      </w:r>
      <w:r>
        <w:rPr>
          <w:rFonts w:ascii="Arial" w:hAnsi="Arial"/>
          <w:color w:val="808080"/>
          <w:sz w:val="24"/>
          <w:lang w:val="es-MX"/>
        </w:rPr>
        <w:fldChar w:fldCharType="end"/>
      </w:r>
      <w:bookmarkEnd w:id="15"/>
      <w:bookmarkEnd w:id="17"/>
      <w:r>
        <w:rPr>
          <w:rFonts w:ascii="Arial" w:hAnsi="Arial"/>
          <w:sz w:val="24"/>
          <w:lang w:val="es-MX"/>
        </w:rPr>
        <w:t>. Si tiene problemas auditivos o del habla, llame al número TTY/</w:t>
      </w:r>
      <w:proofErr w:type="spellStart"/>
      <w:r>
        <w:rPr>
          <w:rFonts w:ascii="Arial" w:hAnsi="Arial"/>
          <w:sz w:val="24"/>
          <w:lang w:val="es-MX"/>
        </w:rPr>
        <w:t>TTD</w:t>
      </w:r>
      <w:r>
        <w:rPr>
          <w:rFonts w:ascii="Arial" w:hAnsi="Arial"/>
          <w:color w:val="808080"/>
          <w:sz w:val="24"/>
          <w:lang w:val="es-MX"/>
        </w:rPr>
        <w:fldChar w:fldCharType="begin">
          <w:ffData>
            <w:name w:val="Text19"/>
            <w:enabled/>
            <w:calcOnExit w:val="0"/>
            <w:textInput>
              <w:default w:val="TTY/TTD number"/>
            </w:textInput>
          </w:ffData>
        </w:fldChar>
      </w:r>
      <w:bookmarkStart w:id="18" w:name="Text19"/>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número</w:t>
      </w:r>
      <w:proofErr w:type="spellEnd"/>
      <w:r>
        <w:rPr>
          <w:rFonts w:ascii="Arial" w:hAnsi="Arial"/>
          <w:i/>
          <w:iCs/>
          <w:noProof/>
          <w:color w:val="808080"/>
          <w:sz w:val="24"/>
          <w:lang w:val="es-MX"/>
        </w:rPr>
        <w:t xml:space="preserve"> TTY/TTD</w:t>
      </w:r>
      <w:r>
        <w:rPr>
          <w:rFonts w:ascii="Arial" w:hAnsi="Arial"/>
          <w:color w:val="808080"/>
          <w:sz w:val="24"/>
          <w:lang w:val="es-MX"/>
        </w:rPr>
        <w:fldChar w:fldCharType="end"/>
      </w:r>
      <w:bookmarkEnd w:id="18"/>
      <w:r>
        <w:rPr>
          <w:rFonts w:ascii="Arial" w:hAnsi="Arial"/>
          <w:sz w:val="24"/>
          <w:lang w:val="es-MX"/>
        </w:rPr>
        <w:t xml:space="preserve">, entre </w:t>
      </w:r>
      <w:r>
        <w:rPr>
          <w:rFonts w:ascii="Arial" w:hAnsi="Arial"/>
          <w:color w:val="808080"/>
          <w:sz w:val="24"/>
          <w:lang w:val="es-MX"/>
        </w:rPr>
        <w:fldChar w:fldCharType="begin">
          <w:ffData>
            <w:name w:val="Text20"/>
            <w:enabled/>
            <w:calcOnExit w:val="0"/>
            <w:textInput>
              <w:default w:val="hours of operation"/>
            </w:textInput>
          </w:ffData>
        </w:fldChar>
      </w:r>
      <w:bookmarkStart w:id="19" w:name="Text20"/>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horario de atención</w:t>
      </w:r>
      <w:r>
        <w:rPr>
          <w:rFonts w:ascii="Arial" w:hAnsi="Arial"/>
          <w:color w:val="808080"/>
          <w:sz w:val="24"/>
          <w:lang w:val="es-MX"/>
        </w:rPr>
        <w:fldChar w:fldCharType="end"/>
      </w:r>
      <w:bookmarkEnd w:id="19"/>
      <w:r>
        <w:rPr>
          <w:rFonts w:ascii="Arial" w:hAnsi="Arial"/>
          <w:sz w:val="24"/>
          <w:lang w:val="es-MX"/>
        </w:rPr>
        <w:t xml:space="preserve"> para recibir ayuda. </w:t>
      </w:r>
    </w:p>
    <w:p w14:paraId="7A6E5980" w14:textId="77777777" w:rsidR="00DE0038" w:rsidRPr="00A569B9" w:rsidRDefault="00DE0038" w:rsidP="00DE0038">
      <w:pPr>
        <w:rPr>
          <w:rFonts w:ascii="Arial" w:hAnsi="Arial"/>
          <w:sz w:val="24"/>
          <w:lang w:val="es-MX"/>
        </w:rPr>
      </w:pPr>
    </w:p>
    <w:p w14:paraId="766C765D" w14:textId="77777777" w:rsidR="00DE0038" w:rsidRPr="00A569B9" w:rsidRDefault="00DE0038" w:rsidP="00DE0038">
      <w:pPr>
        <w:rPr>
          <w:rFonts w:ascii="Arial" w:hAnsi="Arial"/>
          <w:sz w:val="36"/>
          <w:lang w:val="es-MX"/>
        </w:rPr>
      </w:pPr>
      <w:r>
        <w:rPr>
          <w:rFonts w:ascii="Arial" w:hAnsi="Arial"/>
          <w:sz w:val="36"/>
          <w:lang w:val="es-MX"/>
        </w:rPr>
        <w:lastRenderedPageBreak/>
        <w:t xml:space="preserve">Si necesita este aviso y/u otros documentos del Plan en un formato de comunicación alternativo, como letra grande, Braille o un formato electrónico, o si desea ayuda para leer el material, comuníquese con </w:t>
      </w:r>
      <w:r>
        <w:rPr>
          <w:rFonts w:ascii="Arial" w:hAnsi="Arial"/>
          <w:color w:val="808080"/>
          <w:sz w:val="36"/>
          <w:lang w:val="es-MX"/>
        </w:rPr>
        <w:fldChar w:fldCharType="begin">
          <w:ffData>
            <w:name w:val="Text21"/>
            <w:enabled/>
            <w:calcOnExit w:val="0"/>
            <w:textInput>
              <w:default w:val="Plan"/>
            </w:textInput>
          </w:ffData>
        </w:fldChar>
      </w:r>
      <w:bookmarkStart w:id="20" w:name="Text21"/>
      <w:r>
        <w:rPr>
          <w:rFonts w:ascii="Arial" w:hAnsi="Arial"/>
          <w:color w:val="808080"/>
          <w:sz w:val="36"/>
          <w:lang w:val="es-MX"/>
        </w:rPr>
        <w:instrText xml:space="preserve"> FORMTEXT </w:instrText>
      </w:r>
      <w:r>
        <w:rPr>
          <w:rFonts w:ascii="Arial" w:hAnsi="Arial"/>
          <w:color w:val="808080"/>
          <w:sz w:val="36"/>
          <w:lang w:val="es-MX"/>
        </w:rPr>
      </w:r>
      <w:r>
        <w:rPr>
          <w:rFonts w:ascii="Arial" w:hAnsi="Arial"/>
          <w:color w:val="808080"/>
          <w:sz w:val="36"/>
          <w:lang w:val="es-MX"/>
        </w:rPr>
        <w:fldChar w:fldCharType="separate"/>
      </w:r>
      <w:r>
        <w:rPr>
          <w:rFonts w:ascii="Arial" w:hAnsi="Arial"/>
          <w:i/>
          <w:iCs/>
          <w:noProof/>
          <w:color w:val="808080"/>
          <w:sz w:val="36"/>
          <w:lang w:val="es-MX"/>
        </w:rPr>
        <w:t>el Plan</w:t>
      </w:r>
      <w:r>
        <w:rPr>
          <w:rFonts w:ascii="Arial" w:hAnsi="Arial"/>
          <w:color w:val="808080"/>
          <w:sz w:val="36"/>
          <w:lang w:val="es-MX"/>
        </w:rPr>
        <w:fldChar w:fldCharType="end"/>
      </w:r>
      <w:bookmarkEnd w:id="20"/>
      <w:r>
        <w:rPr>
          <w:rFonts w:ascii="Arial" w:hAnsi="Arial"/>
          <w:color w:val="808080"/>
          <w:sz w:val="36"/>
          <w:lang w:val="es-MX"/>
        </w:rPr>
        <w:t xml:space="preserve"> </w:t>
      </w:r>
      <w:r>
        <w:rPr>
          <w:rFonts w:ascii="Arial" w:hAnsi="Arial"/>
          <w:sz w:val="36"/>
          <w:lang w:val="es-MX"/>
        </w:rPr>
        <w:t xml:space="preserve">llamando al </w:t>
      </w:r>
      <w:r w:rsidRPr="00F1386B">
        <w:rPr>
          <w:rFonts w:ascii="Arial" w:hAnsi="Arial"/>
          <w:i/>
          <w:color w:val="808080"/>
          <w:sz w:val="36"/>
          <w:lang w:val="es-MX"/>
        </w:rPr>
        <w:fldChar w:fldCharType="begin">
          <w:ffData>
            <w:name w:val="Text22"/>
            <w:enabled/>
            <w:calcOnExit w:val="0"/>
            <w:textInput>
              <w:default w:val="número telefónico"/>
            </w:textInput>
          </w:ffData>
        </w:fldChar>
      </w:r>
      <w:bookmarkStart w:id="21" w:name="Text22"/>
      <w:r w:rsidRPr="00F1386B">
        <w:rPr>
          <w:rFonts w:ascii="Arial" w:hAnsi="Arial"/>
          <w:i/>
          <w:color w:val="808080"/>
          <w:sz w:val="36"/>
          <w:lang w:val="es-MX"/>
        </w:rPr>
        <w:instrText xml:space="preserve"> FORMTEXT </w:instrText>
      </w:r>
      <w:r w:rsidRPr="00F1386B">
        <w:rPr>
          <w:rFonts w:ascii="Arial" w:hAnsi="Arial"/>
          <w:i/>
          <w:color w:val="808080"/>
          <w:sz w:val="36"/>
          <w:lang w:val="es-MX"/>
        </w:rPr>
      </w:r>
      <w:r w:rsidRPr="00F1386B">
        <w:rPr>
          <w:rFonts w:ascii="Arial" w:hAnsi="Arial"/>
          <w:i/>
          <w:color w:val="808080"/>
          <w:sz w:val="36"/>
          <w:lang w:val="es-MX"/>
        </w:rPr>
        <w:fldChar w:fldCharType="separate"/>
      </w:r>
      <w:r w:rsidRPr="00F1386B">
        <w:rPr>
          <w:rFonts w:ascii="Arial" w:hAnsi="Arial"/>
          <w:i/>
          <w:noProof/>
          <w:color w:val="808080"/>
          <w:sz w:val="36"/>
          <w:lang w:val="es-MX"/>
        </w:rPr>
        <w:t>número telefónico</w:t>
      </w:r>
      <w:r w:rsidRPr="00F1386B">
        <w:rPr>
          <w:rFonts w:ascii="Arial" w:hAnsi="Arial"/>
          <w:i/>
          <w:color w:val="808080"/>
          <w:sz w:val="36"/>
          <w:lang w:val="es-MX"/>
        </w:rPr>
        <w:fldChar w:fldCharType="end"/>
      </w:r>
      <w:bookmarkEnd w:id="21"/>
      <w:r w:rsidRPr="00F1386B">
        <w:rPr>
          <w:rFonts w:ascii="Arial" w:hAnsi="Arial"/>
          <w:i/>
          <w:iCs/>
          <w:sz w:val="36"/>
          <w:lang w:val="es-MX"/>
        </w:rPr>
        <w:t>.</w:t>
      </w:r>
    </w:p>
    <w:p w14:paraId="3A05B928" w14:textId="77777777" w:rsidR="00DE0038" w:rsidRPr="00A569B9" w:rsidRDefault="00DE0038" w:rsidP="00DE0038">
      <w:pPr>
        <w:rPr>
          <w:rFonts w:ascii="Arial" w:hAnsi="Arial"/>
          <w:sz w:val="24"/>
          <w:lang w:val="es-MX"/>
        </w:rPr>
      </w:pPr>
    </w:p>
    <w:p w14:paraId="089D189D" w14:textId="77777777" w:rsidR="00DE0038" w:rsidRPr="00A569B9" w:rsidRDefault="00DE0038" w:rsidP="00DE0038">
      <w:pPr>
        <w:pStyle w:val="BodyText"/>
        <w:jc w:val="left"/>
        <w:rPr>
          <w:lang w:val="es-MX"/>
        </w:rPr>
      </w:pPr>
      <w:r>
        <w:rPr>
          <w:lang w:val="es-MX"/>
        </w:rPr>
        <w:t xml:space="preserve">Si el Plan no lo ayuda a su satisfacción y/o necesita ayuda adicional, la Oficina del Defensor del cuidado administrado por </w:t>
      </w:r>
      <w:proofErr w:type="spellStart"/>
      <w:r>
        <w:rPr>
          <w:lang w:val="es-MX"/>
        </w:rPr>
        <w:t>Medi</w:t>
      </w:r>
      <w:proofErr w:type="spellEnd"/>
      <w:r>
        <w:rPr>
          <w:lang w:val="es-MX"/>
        </w:rPr>
        <w:t>-Cal del Estado puede ayudarlo con cualquier pregunta. Puede llamarlo de lunes a viernes, de 8 a.m. a 5 p.m. PST, excepto festivos, al 1-888-452-8609.</w:t>
      </w:r>
    </w:p>
    <w:p w14:paraId="0DC5F3CA" w14:textId="77777777" w:rsidR="00DE0038" w:rsidRPr="00A569B9" w:rsidRDefault="00DE0038" w:rsidP="00DE0038">
      <w:pPr>
        <w:rPr>
          <w:rFonts w:ascii="Arial" w:hAnsi="Arial"/>
          <w:sz w:val="24"/>
          <w:lang w:val="es-MX"/>
        </w:rPr>
      </w:pPr>
    </w:p>
    <w:p w14:paraId="7E263B0F" w14:textId="77777777" w:rsidR="00DE0038" w:rsidRPr="00A569B9" w:rsidRDefault="00DE0038" w:rsidP="00DE0038">
      <w:pPr>
        <w:rPr>
          <w:rFonts w:ascii="Arial" w:hAnsi="Arial"/>
          <w:sz w:val="24"/>
          <w:lang w:val="es-MX"/>
        </w:rPr>
      </w:pPr>
      <w:r>
        <w:rPr>
          <w:rFonts w:ascii="Arial" w:hAnsi="Arial"/>
          <w:sz w:val="24"/>
          <w:lang w:val="es-MX"/>
        </w:rPr>
        <w:t xml:space="preserve">Este aviso no afecta ninguno de sus otros servicios de </w:t>
      </w:r>
      <w:proofErr w:type="spellStart"/>
      <w:r>
        <w:rPr>
          <w:rFonts w:ascii="Arial" w:hAnsi="Arial"/>
          <w:sz w:val="24"/>
          <w:lang w:val="es-MX"/>
        </w:rPr>
        <w:t>Medi</w:t>
      </w:r>
      <w:proofErr w:type="spellEnd"/>
      <w:r>
        <w:rPr>
          <w:rFonts w:ascii="Arial" w:hAnsi="Arial"/>
          <w:sz w:val="24"/>
          <w:lang w:val="es-MX"/>
        </w:rPr>
        <w:t>-Cal.</w:t>
      </w:r>
    </w:p>
    <w:p w14:paraId="1BB4B4E0" w14:textId="77777777" w:rsidR="00DE0038" w:rsidRPr="00A569B9" w:rsidRDefault="00DE0038" w:rsidP="00DE0038">
      <w:pPr>
        <w:rPr>
          <w:rFonts w:ascii="Arial" w:hAnsi="Arial"/>
          <w:sz w:val="24"/>
          <w:lang w:val="es-MX"/>
        </w:rPr>
      </w:pPr>
    </w:p>
    <w:p w14:paraId="7E8BA3C1" w14:textId="77777777" w:rsidR="00DE0038" w:rsidRPr="00A569B9" w:rsidRDefault="00DE0038" w:rsidP="00DE0038">
      <w:pPr>
        <w:rPr>
          <w:rFonts w:ascii="Arial" w:hAnsi="Arial"/>
          <w:sz w:val="24"/>
          <w:lang w:val="es-MX"/>
        </w:rPr>
      </w:pPr>
      <w:r>
        <w:rPr>
          <w:rFonts w:ascii="Arial" w:hAnsi="Arial"/>
          <w:color w:val="808080"/>
          <w:sz w:val="24"/>
          <w:lang w:val="es-MX"/>
        </w:rPr>
        <w:fldChar w:fldCharType="begin">
          <w:ffData>
            <w:name w:val="Text23"/>
            <w:enabled/>
            <w:calcOnExit w:val="0"/>
            <w:textInput>
              <w:default w:val="Signature Block"/>
            </w:textInput>
          </w:ffData>
        </w:fldChar>
      </w:r>
      <w:bookmarkStart w:id="22" w:name="Text23"/>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Bloque para Firma</w:t>
      </w:r>
      <w:r>
        <w:rPr>
          <w:rFonts w:ascii="Arial" w:hAnsi="Arial"/>
          <w:color w:val="808080"/>
          <w:sz w:val="24"/>
          <w:lang w:val="es-MX"/>
        </w:rPr>
        <w:fldChar w:fldCharType="end"/>
      </w:r>
      <w:bookmarkEnd w:id="22"/>
    </w:p>
    <w:p w14:paraId="4E160DA9" w14:textId="77777777" w:rsidR="00DE0038" w:rsidRPr="00A569B9" w:rsidRDefault="00DE0038" w:rsidP="00DE0038">
      <w:pPr>
        <w:rPr>
          <w:rFonts w:ascii="Arial" w:hAnsi="Arial"/>
          <w:sz w:val="24"/>
          <w:lang w:val="es-MX"/>
        </w:rPr>
      </w:pPr>
    </w:p>
    <w:p w14:paraId="3F16F19F" w14:textId="77777777" w:rsidR="00DE0038" w:rsidRPr="00A569B9" w:rsidRDefault="00DE0038" w:rsidP="00DE0038">
      <w:pPr>
        <w:rPr>
          <w:rFonts w:ascii="Arial" w:hAnsi="Arial"/>
          <w:sz w:val="24"/>
          <w:szCs w:val="24"/>
          <w:lang w:val="es-MX"/>
        </w:rPr>
      </w:pPr>
      <w:r>
        <w:rPr>
          <w:rFonts w:ascii="Arial" w:hAnsi="Arial"/>
          <w:sz w:val="24"/>
          <w:szCs w:val="24"/>
          <w:lang w:val="es-MX"/>
        </w:rPr>
        <w:t xml:space="preserve">Adjunto: "Sus derechos" </w:t>
      </w:r>
    </w:p>
    <w:p w14:paraId="6E4049CF" w14:textId="77777777" w:rsidR="00DE0038" w:rsidRPr="00A569B9" w:rsidRDefault="00DE0038" w:rsidP="00DE0038">
      <w:pPr>
        <w:rPr>
          <w:rFonts w:ascii="Arial" w:hAnsi="Arial"/>
          <w:i/>
          <w:color w:val="808080"/>
          <w:sz w:val="24"/>
          <w:szCs w:val="24"/>
          <w:lang w:val="es-MX"/>
        </w:rPr>
      </w:pPr>
    </w:p>
    <w:p w14:paraId="335C7D5D" w14:textId="77777777" w:rsidR="00DE0038" w:rsidRPr="00A569B9" w:rsidRDefault="00DE0038" w:rsidP="00DE0038">
      <w:pPr>
        <w:rPr>
          <w:rFonts w:ascii="Arial" w:hAnsi="Arial"/>
          <w:i/>
          <w:color w:val="808080"/>
          <w:sz w:val="24"/>
          <w:szCs w:val="24"/>
          <w:lang w:val="es-MX"/>
        </w:rPr>
      </w:pPr>
      <w:r>
        <w:rPr>
          <w:rFonts w:ascii="Arial" w:hAnsi="Arial"/>
          <w:color w:val="808080"/>
          <w:sz w:val="24"/>
          <w:szCs w:val="24"/>
          <w:lang w:val="es-MX"/>
        </w:rPr>
        <w:fldChar w:fldCharType="begin">
          <w:ffData>
            <w:name w:val="Text24"/>
            <w:enabled/>
            <w:calcOnExit w:val="0"/>
            <w:textInput>
              <w:default w:val="Enclose notice with each letter"/>
            </w:textInput>
          </w:ffData>
        </w:fldChar>
      </w:r>
      <w:bookmarkStart w:id="23" w:name="Text24"/>
      <w:r>
        <w:rPr>
          <w:rFonts w:ascii="Arial" w:hAnsi="Arial"/>
          <w:color w:val="808080"/>
          <w:sz w:val="24"/>
          <w:szCs w:val="24"/>
          <w:lang w:val="es-MX"/>
        </w:rPr>
        <w:instrText xml:space="preserve"> FORMTEXT </w:instrText>
      </w:r>
      <w:r>
        <w:rPr>
          <w:rFonts w:ascii="Arial" w:hAnsi="Arial"/>
          <w:color w:val="808080"/>
          <w:sz w:val="24"/>
          <w:szCs w:val="24"/>
          <w:lang w:val="es-MX"/>
        </w:rPr>
      </w:r>
      <w:r>
        <w:rPr>
          <w:rFonts w:ascii="Arial" w:hAnsi="Arial"/>
          <w:color w:val="808080"/>
          <w:sz w:val="24"/>
          <w:szCs w:val="24"/>
          <w:lang w:val="es-MX"/>
        </w:rPr>
        <w:fldChar w:fldCharType="separate"/>
      </w:r>
      <w:r>
        <w:rPr>
          <w:rFonts w:ascii="Arial" w:hAnsi="Arial"/>
          <w:i/>
          <w:iCs/>
          <w:noProof/>
          <w:color w:val="808080"/>
          <w:sz w:val="24"/>
          <w:szCs w:val="24"/>
          <w:lang w:val="es-MX"/>
        </w:rPr>
        <w:t>Adjunte un aviso con cada carta</w:t>
      </w:r>
      <w:r>
        <w:rPr>
          <w:rFonts w:ascii="Arial" w:hAnsi="Arial"/>
          <w:color w:val="808080"/>
          <w:sz w:val="24"/>
          <w:szCs w:val="24"/>
          <w:lang w:val="es-MX"/>
        </w:rPr>
        <w:fldChar w:fldCharType="end"/>
      </w:r>
      <w:bookmarkEnd w:id="23"/>
    </w:p>
    <w:p w14:paraId="176B29D4" w14:textId="3169CAD8" w:rsidR="000877F8" w:rsidRDefault="000877F8"/>
    <w:p w14:paraId="42979F2E" w14:textId="4D2E5453" w:rsidR="007D5C6A" w:rsidRDefault="007D5C6A"/>
    <w:p w14:paraId="0565C12F" w14:textId="4C50DBF2" w:rsidR="007D5C6A" w:rsidRDefault="007D5C6A"/>
    <w:p w14:paraId="5512BE96" w14:textId="1686F3A2" w:rsidR="00F31D62" w:rsidRPr="00F31D62" w:rsidRDefault="00F31D62" w:rsidP="00F31D62"/>
    <w:p w14:paraId="523D3916" w14:textId="11C3D36B" w:rsidR="00F31D62" w:rsidRDefault="00F31D62" w:rsidP="00F31D62"/>
    <w:sectPr w:rsidR="00F31D62" w:rsidSect="00040622">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0433" w14:textId="77777777" w:rsidR="00E5703E" w:rsidRDefault="00E5703E" w:rsidP="00E5703E">
      <w:pPr>
        <w:spacing w:after="0" w:line="240" w:lineRule="auto"/>
      </w:pPr>
      <w:r>
        <w:separator/>
      </w:r>
    </w:p>
  </w:endnote>
  <w:endnote w:type="continuationSeparator" w:id="0">
    <w:p w14:paraId="38AE2C73" w14:textId="77777777" w:rsidR="00E5703E" w:rsidRDefault="00E5703E" w:rsidP="00E5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AE19" w14:textId="6139691D" w:rsidR="00F31D62" w:rsidRDefault="00F31D62" w:rsidP="00F31D62">
    <w:pPr>
      <w:tabs>
        <w:tab w:val="center" w:pos="4680"/>
        <w:tab w:val="right" w:pos="9360"/>
      </w:tabs>
      <w:spacing w:after="0" w:line="240" w:lineRule="auto"/>
      <w:rPr>
        <w:rFonts w:ascii="Gill Sans MT" w:hAnsi="Gill Sans MT"/>
        <w:color w:val="808080" w:themeColor="background1" w:themeShade="80"/>
      </w:rPr>
    </w:pPr>
    <w:r>
      <w:rPr>
        <w:noProof/>
      </w:rPr>
      <mc:AlternateContent>
        <mc:Choice Requires="wps">
          <w:drawing>
            <wp:anchor distT="0" distB="0" distL="114300" distR="114300" simplePos="0" relativeHeight="251669504" behindDoc="0" locked="0" layoutInCell="1" allowOverlap="1" wp14:anchorId="72825FFD" wp14:editId="2187CA50">
              <wp:simplePos x="0" y="0"/>
              <wp:positionH relativeFrom="margin">
                <wp:align>center</wp:align>
              </wp:positionH>
              <wp:positionV relativeFrom="paragraph">
                <wp:posOffset>-942975</wp:posOffset>
              </wp:positionV>
              <wp:extent cx="6991350" cy="11239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991350" cy="1123950"/>
                      </a:xfrm>
                      <a:prstGeom prst="rect">
                        <a:avLst/>
                      </a:prstGeom>
                      <a:solidFill>
                        <a:sysClr val="window" lastClr="FFFFFF"/>
                      </a:solidFill>
                      <a:ln w="6350">
                        <a:noFill/>
                      </a:ln>
                    </wps:spPr>
                    <wps:txbx>
                      <w:txbxContent>
                        <w:p w14:paraId="5AB4A9DE" w14:textId="77777777" w:rsidR="00F31D62" w:rsidRDefault="00F31D62" w:rsidP="00F31D62">
                          <w:r>
                            <w:rPr>
                              <w:rFonts w:ascii="Gill Sans MT" w:hAnsi="Gill Sans MT"/>
                              <w:noProof/>
                              <w:color w:val="808080" w:themeColor="background1" w:themeShade="80"/>
                            </w:rPr>
                            <w:drawing>
                              <wp:inline distT="0" distB="0" distL="0" distR="0" wp14:anchorId="5FE58788" wp14:editId="038D5D1A">
                                <wp:extent cx="6800850" cy="1097280"/>
                                <wp:effectExtent l="0" t="0" r="0" b="762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109728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825FFD" id="_x0000_t202" coordsize="21600,21600" o:spt="202" path="m,l,21600r21600,l21600,xe">
              <v:stroke joinstyle="miter"/>
              <v:path gradientshapeok="t" o:connecttype="rect"/>
            </v:shapetype>
            <v:shape id="Text Box 19" o:spid="_x0000_s1028" type="#_x0000_t202" style="position:absolute;margin-left:0;margin-top:-74.25pt;width:550.5pt;height:88.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" fillcolor="window" stroked="f" strokeweight=".5pt">
              <v:textbox>
                <w:txbxContent>
                  <w:p w14:paraId="5AB4A9DE" w14:textId="77777777" w:rsidR="00F31D62" w:rsidRDefault="00F31D62" w:rsidP="00F31D62">
                    <w:r>
                      <w:rPr>
                        <w:rFonts w:ascii="Gill Sans MT" w:hAnsi="Gill Sans MT"/>
                        <w:noProof/>
                        <w:color w:val="808080" w:themeColor="background1" w:themeShade="80"/>
                      </w:rPr>
                      <w:drawing>
                        <wp:inline distT="0" distB="0" distL="0" distR="0" wp14:anchorId="5FE58788" wp14:editId="038D5D1A">
                          <wp:extent cx="6800850" cy="1097280"/>
                          <wp:effectExtent l="0" t="0" r="0" b="762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1097280"/>
                                  </a:xfrm>
                                  <a:prstGeom prst="rect">
                                    <a:avLst/>
                                  </a:prstGeom>
                                  <a:noFill/>
                                </pic:spPr>
                              </pic:pic>
                            </a:graphicData>
                          </a:graphic>
                        </wp:inline>
                      </w:drawing>
                    </w:r>
                  </w:p>
                </w:txbxContent>
              </v:textbox>
              <w10:wrap anchorx="margin"/>
            </v:shape>
          </w:pict>
        </mc:Fallback>
      </mc:AlternateContent>
    </w:r>
  </w:p>
  <w:p w14:paraId="2E9B4F9A" w14:textId="7C5EAF30" w:rsidR="003E386D" w:rsidRPr="00B873D6" w:rsidRDefault="003E386D" w:rsidP="00333962">
    <w:pPr>
      <w:tabs>
        <w:tab w:val="center" w:pos="4680"/>
        <w:tab w:val="right" w:pos="9360"/>
      </w:tabs>
      <w:spacing w:after="0" w:line="240" w:lineRule="auto"/>
      <w:jc w:val="center"/>
      <w:rPr>
        <w:rFonts w:ascii="Californian FB" w:hAnsi="Californian FB"/>
        <w:color w:val="808080" w:themeColor="background1" w:themeShade="80"/>
      </w:rPr>
    </w:pPr>
    <w:r w:rsidRPr="00B873D6">
      <w:rPr>
        <w:rFonts w:ascii="Californian FB" w:hAnsi="Californian FB"/>
        <w:color w:val="808080" w:themeColor="background1" w:themeShade="80"/>
      </w:rPr>
      <w:t>1400 W. Lacey B</w:t>
    </w:r>
    <w:r w:rsidR="00D96D8C" w:rsidRPr="00B873D6">
      <w:rPr>
        <w:rFonts w:ascii="Californian FB" w:hAnsi="Californian FB"/>
        <w:color w:val="808080" w:themeColor="background1" w:themeShade="80"/>
      </w:rPr>
      <w:t>oulevard</w:t>
    </w:r>
    <w:r w:rsidRPr="00B873D6">
      <w:rPr>
        <w:rFonts w:ascii="Californian FB" w:hAnsi="Californian FB"/>
        <w:color w:val="808080" w:themeColor="background1" w:themeShade="80"/>
      </w:rPr>
      <w:t xml:space="preserve">, Bldg. 13, Hanford, CA.  93230 | Phone: 559.852.2444 | </w:t>
    </w:r>
    <w:r w:rsidR="00D96D8C" w:rsidRPr="00B873D6">
      <w:rPr>
        <w:rFonts w:ascii="Californian FB" w:hAnsi="Californian FB"/>
        <w:color w:val="808080" w:themeColor="background1" w:themeShade="80"/>
      </w:rPr>
      <w:t>www.</w:t>
    </w:r>
    <w:r w:rsidRPr="00B873D6">
      <w:rPr>
        <w:rFonts w:ascii="Californian FB" w:hAnsi="Californian FB"/>
        <w:color w:val="808080" w:themeColor="background1" w:themeShade="80"/>
      </w:rPr>
      <w:t>kcbh.org</w:t>
    </w:r>
    <w:r w:rsidRPr="00B873D6">
      <w:rPr>
        <w:rFonts w:ascii="Californian FB" w:hAnsi="Californian FB"/>
        <w:noProof/>
      </w:rPr>
      <mc:AlternateContent>
        <mc:Choice Requires="wps">
          <w:drawing>
            <wp:anchor distT="0" distB="0" distL="114300" distR="114300" simplePos="0" relativeHeight="251664384" behindDoc="0" locked="0" layoutInCell="1" allowOverlap="1" wp14:anchorId="54EA227E" wp14:editId="45C0DC69">
              <wp:simplePos x="0" y="0"/>
              <wp:positionH relativeFrom="page">
                <wp:posOffset>0</wp:posOffset>
              </wp:positionH>
              <wp:positionV relativeFrom="page">
                <wp:posOffset>9678035</wp:posOffset>
              </wp:positionV>
              <wp:extent cx="7772400" cy="3803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80365"/>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5CF4A" id="Rectangle 7" o:spid="_x0000_s1026" style="position:absolute;margin-left:0;margin-top:762.05pt;width:612pt;height:29.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" fillcolor="#737373"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66B0" w14:textId="77777777" w:rsidR="00E5703E" w:rsidRDefault="00E5703E" w:rsidP="00E5703E">
      <w:pPr>
        <w:spacing w:after="0" w:line="240" w:lineRule="auto"/>
      </w:pPr>
      <w:bookmarkStart w:id="0" w:name="_Hlk138665271"/>
      <w:bookmarkEnd w:id="0"/>
      <w:r>
        <w:separator/>
      </w:r>
    </w:p>
  </w:footnote>
  <w:footnote w:type="continuationSeparator" w:id="0">
    <w:p w14:paraId="6FBC0643" w14:textId="77777777" w:rsidR="00E5703E" w:rsidRDefault="00E5703E" w:rsidP="00E57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A26E" w14:textId="1B50B28A" w:rsidR="003E386D" w:rsidRDefault="007D5C6A" w:rsidP="007D5C6A">
    <w:pPr>
      <w:pStyle w:val="Header"/>
      <w:rPr>
        <w:rFonts w:ascii="Californian FB" w:eastAsia="Arial Black" w:hAnsi="Californian FB" w:cs="Arial Black"/>
        <w:b/>
        <w:color w:val="171717"/>
        <w:sz w:val="28"/>
        <w:szCs w:val="28"/>
        <w:lang w:bidi="en-US"/>
      </w:rPr>
    </w:pPr>
    <w:r>
      <w:rPr>
        <w:noProof/>
      </w:rPr>
      <mc:AlternateContent>
        <mc:Choice Requires="wps">
          <w:drawing>
            <wp:anchor distT="0" distB="0" distL="114300" distR="114300" simplePos="0" relativeHeight="251665408" behindDoc="0" locked="0" layoutInCell="1" allowOverlap="1" wp14:anchorId="01DE0E03" wp14:editId="408AF11A">
              <wp:simplePos x="0" y="0"/>
              <wp:positionH relativeFrom="column">
                <wp:posOffset>180975</wp:posOffset>
              </wp:positionH>
              <wp:positionV relativeFrom="paragraph">
                <wp:posOffset>-161290</wp:posOffset>
              </wp:positionV>
              <wp:extent cx="2162175" cy="4762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162175" cy="476250"/>
                      </a:xfrm>
                      <a:prstGeom prst="rect">
                        <a:avLst/>
                      </a:prstGeom>
                      <a:solidFill>
                        <a:schemeClr val="lt1"/>
                      </a:solidFill>
                      <a:ln w="6350">
                        <a:noFill/>
                      </a:ln>
                    </wps:spPr>
                    <wps:txbx>
                      <w:txbxContent>
                        <w:p w14:paraId="652CCFC4" w14:textId="77777777" w:rsidR="007D5C6A" w:rsidRPr="00B873D6" w:rsidRDefault="007D5C6A" w:rsidP="007D5C6A">
                          <w:pPr>
                            <w:pStyle w:val="Header"/>
                            <w:rPr>
                              <w:rFonts w:ascii="Californian FB" w:eastAsia="Arial Black" w:hAnsi="Californian FB" w:cs="Arial Black"/>
                              <w:b/>
                              <w:color w:val="171717"/>
                              <w:sz w:val="28"/>
                              <w:szCs w:val="28"/>
                              <w:lang w:bidi="en-US"/>
                            </w:rPr>
                          </w:pPr>
                          <w:r w:rsidRPr="00B873D6">
                            <w:rPr>
                              <w:rFonts w:ascii="Californian FB" w:eastAsia="Arial Black" w:hAnsi="Californian FB" w:cs="Arial Black"/>
                              <w:b/>
                              <w:color w:val="171717"/>
                              <w:sz w:val="28"/>
                              <w:szCs w:val="28"/>
                              <w:lang w:bidi="en-US"/>
                            </w:rPr>
                            <w:t>KINGS COUNTY</w:t>
                          </w:r>
                        </w:p>
                        <w:p w14:paraId="032B861F" w14:textId="77777777" w:rsidR="007D5C6A" w:rsidRPr="005E12E0" w:rsidRDefault="007D5C6A" w:rsidP="007D5C6A">
                          <w:pPr>
                            <w:pStyle w:val="Header"/>
                            <w:rPr>
                              <w:rFonts w:ascii="Californian FB" w:hAnsi="Californian FB"/>
                              <w:b/>
                              <w:noProof/>
                            </w:rPr>
                          </w:pPr>
                          <w:r w:rsidRPr="00B873D6">
                            <w:rPr>
                              <w:rFonts w:ascii="Californian FB" w:eastAsia="Arial Black" w:hAnsi="Californian FB" w:cs="Arial Black"/>
                              <w:b/>
                              <w:color w:val="171717"/>
                              <w:w w:val="95"/>
                              <w:sz w:val="28"/>
                              <w:szCs w:val="28"/>
                              <w:lang w:bidi="en-US"/>
                            </w:rPr>
                            <w:t>BEHAVIORAL HEALTH</w:t>
                          </w:r>
                        </w:p>
                        <w:p w14:paraId="3654F12A" w14:textId="77777777" w:rsidR="007D5C6A" w:rsidRDefault="007D5C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E0E03" id="_x0000_t202" coordsize="21600,21600" o:spt="202" path="m,l,21600r21600,l21600,xe">
              <v:stroke joinstyle="miter"/>
              <v:path gradientshapeok="t" o:connecttype="rect"/>
            </v:shapetype>
            <v:shape id="Text Box 2" o:spid="_x0000_s1026" type="#_x0000_t202" style="position:absolute;margin-left:14.25pt;margin-top:-12.7pt;width:170.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" fillcolor="white [3201]" stroked="f" strokeweight=".5pt">
              <v:textbox>
                <w:txbxContent>
                  <w:p w14:paraId="652CCFC4" w14:textId="77777777" w:rsidR="007D5C6A" w:rsidRPr="00B873D6" w:rsidRDefault="007D5C6A" w:rsidP="007D5C6A">
                    <w:pPr>
                      <w:pStyle w:val="Header"/>
                      <w:rPr>
                        <w:rFonts w:ascii="Californian FB" w:eastAsia="Arial Black" w:hAnsi="Californian FB" w:cs="Arial Black"/>
                        <w:b/>
                        <w:color w:val="171717"/>
                        <w:sz w:val="28"/>
                        <w:szCs w:val="28"/>
                        <w:lang w:bidi="en-US"/>
                      </w:rPr>
                    </w:pPr>
                    <w:r w:rsidRPr="00B873D6">
                      <w:rPr>
                        <w:rFonts w:ascii="Californian FB" w:eastAsia="Arial Black" w:hAnsi="Californian FB" w:cs="Arial Black"/>
                        <w:b/>
                        <w:color w:val="171717"/>
                        <w:sz w:val="28"/>
                        <w:szCs w:val="28"/>
                        <w:lang w:bidi="en-US"/>
                      </w:rPr>
                      <w:t>KINGS COUNTY</w:t>
                    </w:r>
                  </w:p>
                  <w:p w14:paraId="032B861F" w14:textId="77777777" w:rsidR="007D5C6A" w:rsidRPr="005E12E0" w:rsidRDefault="007D5C6A" w:rsidP="007D5C6A">
                    <w:pPr>
                      <w:pStyle w:val="Header"/>
                      <w:rPr>
                        <w:rFonts w:ascii="Californian FB" w:hAnsi="Californian FB"/>
                        <w:b/>
                        <w:noProof/>
                      </w:rPr>
                    </w:pPr>
                    <w:r w:rsidRPr="00B873D6">
                      <w:rPr>
                        <w:rFonts w:ascii="Californian FB" w:eastAsia="Arial Black" w:hAnsi="Californian FB" w:cs="Arial Black"/>
                        <w:b/>
                        <w:color w:val="171717"/>
                        <w:w w:val="95"/>
                        <w:sz w:val="28"/>
                        <w:szCs w:val="28"/>
                        <w:lang w:bidi="en-US"/>
                      </w:rPr>
                      <w:t>BEHAVIORAL HEALTH</w:t>
                    </w:r>
                  </w:p>
                  <w:p w14:paraId="3654F12A" w14:textId="77777777" w:rsidR="007D5C6A" w:rsidRDefault="007D5C6A"/>
                </w:txbxContent>
              </v:textbox>
            </v:shape>
          </w:pict>
        </mc:Fallback>
      </mc:AlternateContent>
    </w:r>
    <w:r>
      <w:rPr>
        <w:noProof/>
      </w:rPr>
      <mc:AlternateContent>
        <mc:Choice Requires="wpg">
          <w:drawing>
            <wp:anchor distT="0" distB="0" distL="114300" distR="114300" simplePos="0" relativeHeight="251660288" behindDoc="1" locked="0" layoutInCell="1" allowOverlap="1" wp14:anchorId="353A10D1" wp14:editId="66E2190F">
              <wp:simplePos x="0" y="0"/>
              <wp:positionH relativeFrom="page">
                <wp:align>right</wp:align>
              </wp:positionH>
              <wp:positionV relativeFrom="page">
                <wp:posOffset>276225</wp:posOffset>
              </wp:positionV>
              <wp:extent cx="3982720" cy="88138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2720" cy="881380"/>
                        <a:chOff x="5969" y="512"/>
                        <a:chExt cx="6272" cy="1613"/>
                      </a:xfrm>
                    </wpg:grpSpPr>
                    <wps:wsp>
                      <wps:cNvPr id="5" name="AutoShape 3"/>
                      <wps:cNvSpPr>
                        <a:spLocks/>
                      </wps:cNvSpPr>
                      <wps:spPr bwMode="auto">
                        <a:xfrm>
                          <a:off x="5968" y="512"/>
                          <a:ext cx="5048" cy="1613"/>
                        </a:xfrm>
                        <a:custGeom>
                          <a:avLst/>
                          <a:gdLst>
                            <a:gd name="T0" fmla="+- 0 7569 5969"/>
                            <a:gd name="T1" fmla="*/ T0 w 5048"/>
                            <a:gd name="T2" fmla="+- 0 512 512"/>
                            <a:gd name="T3" fmla="*/ 512 h 1613"/>
                            <a:gd name="T4" fmla="+- 0 5969 5969"/>
                            <a:gd name="T5" fmla="*/ T4 w 5048"/>
                            <a:gd name="T6" fmla="+- 0 512 512"/>
                            <a:gd name="T7" fmla="*/ 512 h 1613"/>
                            <a:gd name="T8" fmla="+- 0 7569 5969"/>
                            <a:gd name="T9" fmla="*/ T8 w 5048"/>
                            <a:gd name="T10" fmla="+- 0 2124 512"/>
                            <a:gd name="T11" fmla="*/ 2124 h 1613"/>
                            <a:gd name="T12" fmla="+- 0 7569 5969"/>
                            <a:gd name="T13" fmla="*/ T12 w 5048"/>
                            <a:gd name="T14" fmla="+- 0 512 512"/>
                            <a:gd name="T15" fmla="*/ 512 h 1613"/>
                            <a:gd name="T16" fmla="+- 0 11016 5969"/>
                            <a:gd name="T17" fmla="*/ T16 w 5048"/>
                            <a:gd name="T18" fmla="+- 0 512 512"/>
                            <a:gd name="T19" fmla="*/ 512 h 1613"/>
                            <a:gd name="T20" fmla="+- 0 7569 5969"/>
                            <a:gd name="T21" fmla="*/ T20 w 5048"/>
                            <a:gd name="T22" fmla="+- 0 512 512"/>
                            <a:gd name="T23" fmla="*/ 512 h 1613"/>
                            <a:gd name="T24" fmla="+- 0 7569 5969"/>
                            <a:gd name="T25" fmla="*/ T24 w 5048"/>
                            <a:gd name="T26" fmla="+- 0 2124 512"/>
                            <a:gd name="T27" fmla="*/ 2124 h 1613"/>
                            <a:gd name="T28" fmla="+- 0 11016 5969"/>
                            <a:gd name="T29" fmla="*/ T28 w 5048"/>
                            <a:gd name="T30" fmla="+- 0 2124 512"/>
                            <a:gd name="T31" fmla="*/ 2124 h 1613"/>
                            <a:gd name="T32" fmla="+- 0 11016 5969"/>
                            <a:gd name="T33" fmla="*/ T32 w 5048"/>
                            <a:gd name="T34" fmla="+- 0 512 512"/>
                            <a:gd name="T35" fmla="*/ 512 h 1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48" h="1613">
                              <a:moveTo>
                                <a:pt x="1600" y="0"/>
                              </a:moveTo>
                              <a:lnTo>
                                <a:pt x="0" y="0"/>
                              </a:lnTo>
                              <a:lnTo>
                                <a:pt x="1600" y="1612"/>
                              </a:lnTo>
                              <a:lnTo>
                                <a:pt x="1600" y="0"/>
                              </a:lnTo>
                              <a:moveTo>
                                <a:pt x="5047" y="0"/>
                              </a:moveTo>
                              <a:lnTo>
                                <a:pt x="1600" y="0"/>
                              </a:lnTo>
                              <a:lnTo>
                                <a:pt x="1600" y="1612"/>
                              </a:lnTo>
                              <a:lnTo>
                                <a:pt x="5047" y="1612"/>
                              </a:lnTo>
                              <a:lnTo>
                                <a:pt x="5047" y="0"/>
                              </a:lnTo>
                            </a:path>
                          </a:pathLst>
                        </a:custGeom>
                        <a:solidFill>
                          <a:srgbClr val="FDD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11015" y="512"/>
                          <a:ext cx="1225" cy="1612"/>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AAABC" id="Group 4" o:spid="_x0000_s1026" style="position:absolute;margin-left:262.4pt;margin-top:21.75pt;width:313.6pt;height:69.4pt;z-index:-251656192;mso-position-horizontal:right;mso-position-horizontal-relative:page;mso-position-vertical-relative:page" coordorigin="5969,512" coordsize="6272,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">
              <v:shape id="AutoShape 3" o:spid="_x0000_s1027" style="position:absolute;left:5968;top:512;width:5048;height:1613;visibility:visible;mso-wrap-style:square;v-text-anchor:top" coordsize="5048,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" path="m1600,l,,1600,1612,1600,m5047,l1600,r,1612l5047,1612,5047,e" fillcolor="#fdd020" stroked="f">
                <v:path arrowok="t" o:connecttype="custom" o:connectlocs="1600,512;0,512;1600,2124;1600,512;5047,512;1600,512;1600,2124;5047,2124;5047,512" o:connectangles="0,0,0,0,0,0,0,0,0"/>
              </v:shape>
              <v:rect id="Rectangle 4" o:spid="_x0000_s1028" style="position:absolute;left:11015;top:512;width:1225;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" fillcolor="#737373" stroked="f"/>
              <w10:wrap anchorx="page" anchory="page"/>
            </v:group>
          </w:pict>
        </mc:Fallback>
      </mc:AlternateContent>
    </w:r>
    <w:r w:rsidR="00333962">
      <w:rPr>
        <w:noProof/>
      </w:rPr>
      <w:drawing>
        <wp:anchor distT="0" distB="0" distL="0" distR="0" simplePos="0" relativeHeight="251659264" behindDoc="0" locked="0" layoutInCell="1" allowOverlap="1" wp14:anchorId="0793DE0C" wp14:editId="092C4B13">
          <wp:simplePos x="0" y="0"/>
          <wp:positionH relativeFrom="page">
            <wp:posOffset>211785</wp:posOffset>
          </wp:positionH>
          <wp:positionV relativeFrom="paragraph">
            <wp:posOffset>-135128</wp:posOffset>
          </wp:positionV>
          <wp:extent cx="834342" cy="826617"/>
          <wp:effectExtent l="0" t="0" r="4445" b="0"/>
          <wp:wrapNone/>
          <wp:docPr id="1" name="image1.png"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lock&#10;&#10;Description automatically generated"/>
                  <pic:cNvPicPr/>
                </pic:nvPicPr>
                <pic:blipFill>
                  <a:blip r:embed="rId1" cstate="print"/>
                  <a:stretch>
                    <a:fillRect/>
                  </a:stretch>
                </pic:blipFill>
                <pic:spPr>
                  <a:xfrm>
                    <a:off x="0" y="0"/>
                    <a:ext cx="834342" cy="826617"/>
                  </a:xfrm>
                  <a:prstGeom prst="rect">
                    <a:avLst/>
                  </a:prstGeom>
                </pic:spPr>
              </pic:pic>
            </a:graphicData>
          </a:graphic>
          <wp14:sizeRelH relativeFrom="margin">
            <wp14:pctWidth>0</wp14:pctWidth>
          </wp14:sizeRelH>
          <wp14:sizeRelV relativeFrom="margin">
            <wp14:pctHeight>0</wp14:pctHeight>
          </wp14:sizeRelV>
        </wp:anchor>
      </w:drawing>
    </w:r>
    <w:r w:rsidR="003E386D">
      <w:rPr>
        <w:rFonts w:ascii="Gill Sans MT" w:eastAsia="Arial Black" w:hAnsi="Arial Black" w:cs="Arial Black"/>
        <w:b/>
        <w:color w:val="171717"/>
        <w:sz w:val="28"/>
        <w:szCs w:val="28"/>
        <w:lang w:bidi="en-US"/>
      </w:rPr>
      <w:t xml:space="preserve">              </w:t>
    </w:r>
  </w:p>
  <w:p w14:paraId="3186CBE3" w14:textId="47640226" w:rsidR="007D5C6A" w:rsidRPr="005E12E0" w:rsidRDefault="00F31D62" w:rsidP="007D5C6A">
    <w:pPr>
      <w:pStyle w:val="Header"/>
      <w:rPr>
        <w:rFonts w:ascii="Californian FB" w:hAnsi="Californian FB"/>
        <w:b/>
        <w:noProof/>
      </w:rPr>
    </w:pPr>
    <w:r>
      <w:rPr>
        <w:noProof/>
      </w:rPr>
      <mc:AlternateContent>
        <mc:Choice Requires="wps">
          <w:drawing>
            <wp:anchor distT="0" distB="0" distL="114300" distR="114300" simplePos="0" relativeHeight="251667456" behindDoc="0" locked="0" layoutInCell="1" allowOverlap="1" wp14:anchorId="17A37068" wp14:editId="152AE47C">
              <wp:simplePos x="0" y="0"/>
              <wp:positionH relativeFrom="column">
                <wp:posOffset>180975</wp:posOffset>
              </wp:positionH>
              <wp:positionV relativeFrom="paragraph">
                <wp:posOffset>131445</wp:posOffset>
              </wp:positionV>
              <wp:extent cx="2295525" cy="4191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295525" cy="419100"/>
                      </a:xfrm>
                      <a:prstGeom prst="rect">
                        <a:avLst/>
                      </a:prstGeom>
                      <a:solidFill>
                        <a:sysClr val="window" lastClr="FFFFFF"/>
                      </a:solidFill>
                      <a:ln w="6350">
                        <a:noFill/>
                      </a:ln>
                    </wps:spPr>
                    <wps:txbx>
                      <w:txbxContent>
                        <w:p w14:paraId="5942700C" w14:textId="77777777" w:rsidR="00F31D62" w:rsidRPr="005E12E0" w:rsidRDefault="00F31D62" w:rsidP="00F31D62">
                          <w:pPr>
                            <w:pStyle w:val="Header"/>
                            <w:rPr>
                              <w:rFonts w:ascii="Californian FB" w:hAnsi="Californian FB"/>
                              <w:b/>
                              <w:noProof/>
                            </w:rPr>
                          </w:pPr>
                          <w:r w:rsidRPr="005E12E0">
                            <w:rPr>
                              <w:rFonts w:ascii="Californian FB" w:hAnsi="Californian FB"/>
                              <w:b/>
                              <w:noProof/>
                            </w:rPr>
                            <w:t>Lisa D. Lewis, PhD</w:t>
                          </w:r>
                        </w:p>
                        <w:p w14:paraId="64D15872" w14:textId="77777777" w:rsidR="00F31D62" w:rsidRPr="005E12E0" w:rsidRDefault="00F31D62" w:rsidP="00F31D62">
                          <w:pPr>
                            <w:pStyle w:val="Header"/>
                            <w:rPr>
                              <w:rFonts w:ascii="Californian FB" w:hAnsi="Californian FB"/>
                            </w:rPr>
                          </w:pPr>
                          <w:r w:rsidRPr="005E12E0">
                            <w:rPr>
                              <w:rFonts w:ascii="Californian FB" w:hAnsi="Californian FB"/>
                              <w:noProof/>
                            </w:rPr>
                            <w:t>Behavioral Health Director</w:t>
                          </w:r>
                        </w:p>
                        <w:p w14:paraId="4E3AF052" w14:textId="77777777" w:rsidR="00F31D62" w:rsidRDefault="00F31D62" w:rsidP="00F31D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A37068" id="Text Box 9" o:spid="_x0000_s1027" type="#_x0000_t202" style="position:absolute;margin-left:14.25pt;margin-top:10.35pt;width:180.75pt;height:3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" fillcolor="window" stroked="f" strokeweight=".5pt">
              <v:textbox>
                <w:txbxContent>
                  <w:p w14:paraId="5942700C" w14:textId="77777777" w:rsidR="00F31D62" w:rsidRPr="005E12E0" w:rsidRDefault="00F31D62" w:rsidP="00F31D62">
                    <w:pPr>
                      <w:pStyle w:val="Header"/>
                      <w:rPr>
                        <w:rFonts w:ascii="Californian FB" w:hAnsi="Californian FB"/>
                        <w:b/>
                        <w:noProof/>
                      </w:rPr>
                    </w:pPr>
                    <w:r w:rsidRPr="005E12E0">
                      <w:rPr>
                        <w:rFonts w:ascii="Californian FB" w:hAnsi="Californian FB"/>
                        <w:b/>
                        <w:noProof/>
                      </w:rPr>
                      <w:t>Lisa D. Lewis, PhD</w:t>
                    </w:r>
                  </w:p>
                  <w:p w14:paraId="64D15872" w14:textId="77777777" w:rsidR="00F31D62" w:rsidRPr="005E12E0" w:rsidRDefault="00F31D62" w:rsidP="00F31D62">
                    <w:pPr>
                      <w:pStyle w:val="Header"/>
                      <w:rPr>
                        <w:rFonts w:ascii="Californian FB" w:hAnsi="Californian FB"/>
                      </w:rPr>
                    </w:pPr>
                    <w:r w:rsidRPr="005E12E0">
                      <w:rPr>
                        <w:rFonts w:ascii="Californian FB" w:hAnsi="Californian FB"/>
                        <w:noProof/>
                      </w:rPr>
                      <w:t>Behavioral Health Director</w:t>
                    </w:r>
                  </w:p>
                  <w:p w14:paraId="4E3AF052" w14:textId="77777777" w:rsidR="00F31D62" w:rsidRDefault="00F31D62" w:rsidP="00F31D62"/>
                </w:txbxContent>
              </v:textbox>
            </v:shape>
          </w:pict>
        </mc:Fallback>
      </mc:AlternateContent>
    </w:r>
  </w:p>
  <w:p w14:paraId="6DA1FE7F" w14:textId="15A71F2F" w:rsidR="00E5703E" w:rsidRPr="005E12E0" w:rsidRDefault="003E386D" w:rsidP="00E5703E">
    <w:pPr>
      <w:pStyle w:val="Header"/>
      <w:rPr>
        <w:rFonts w:ascii="Californian FB" w:hAnsi="Californian FB"/>
        <w:b/>
        <w:noProof/>
      </w:rPr>
    </w:pPr>
    <w:r w:rsidRPr="005E12E0">
      <w:rPr>
        <w:rFonts w:ascii="Californian FB" w:hAnsi="Californian FB"/>
        <w:b/>
        <w:noProof/>
      </w:rPr>
      <w:t xml:space="preserve">                      </w:t>
    </w:r>
  </w:p>
  <w:p w14:paraId="7933A0D5" w14:textId="1035E031" w:rsidR="00E5703E" w:rsidRPr="005E12E0" w:rsidRDefault="00E5703E" w:rsidP="00E5703E">
    <w:pPr>
      <w:pStyle w:val="Header"/>
      <w:rPr>
        <w:rFonts w:ascii="Californian FB" w:hAnsi="Californian FB"/>
      </w:rPr>
    </w:pPr>
    <w:r w:rsidRPr="005E12E0">
      <w:rPr>
        <w:rFonts w:ascii="Californian FB" w:hAnsi="Californian FB"/>
        <w:noProof/>
      </w:rPr>
      <w:t xml:space="preserve">                      </w:t>
    </w:r>
    <w:r w:rsidR="00B873D6">
      <w:rPr>
        <w:rFonts w:ascii="Californian FB" w:hAnsi="Californian FB"/>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3E"/>
    <w:rsid w:val="00040622"/>
    <w:rsid w:val="000877F8"/>
    <w:rsid w:val="00333962"/>
    <w:rsid w:val="003E386D"/>
    <w:rsid w:val="0054210F"/>
    <w:rsid w:val="00550B40"/>
    <w:rsid w:val="005E12E0"/>
    <w:rsid w:val="00664EA8"/>
    <w:rsid w:val="007D5C6A"/>
    <w:rsid w:val="00B873D6"/>
    <w:rsid w:val="00D96D8C"/>
    <w:rsid w:val="00DE0038"/>
    <w:rsid w:val="00E5703E"/>
    <w:rsid w:val="00F3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14274"/>
  <w15:chartTrackingRefBased/>
  <w15:docId w15:val="{8CEB5594-0528-432E-8C8B-704016EB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E0038"/>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DE0038"/>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DE0038"/>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DE0038"/>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03E"/>
  </w:style>
  <w:style w:type="paragraph" w:styleId="Footer">
    <w:name w:val="footer"/>
    <w:basedOn w:val="Normal"/>
    <w:link w:val="FooterChar"/>
    <w:uiPriority w:val="99"/>
    <w:unhideWhenUsed/>
    <w:rsid w:val="00E57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03E"/>
  </w:style>
  <w:style w:type="character" w:customStyle="1" w:styleId="Heading1Char">
    <w:name w:val="Heading 1 Char"/>
    <w:basedOn w:val="DefaultParagraphFont"/>
    <w:link w:val="Heading1"/>
    <w:rsid w:val="00DE0038"/>
    <w:rPr>
      <w:rFonts w:ascii="Arial" w:eastAsia="Times New Roman" w:hAnsi="Arial" w:cs="Times New Roman"/>
      <w:b/>
      <w:sz w:val="24"/>
      <w:szCs w:val="20"/>
    </w:rPr>
  </w:style>
  <w:style w:type="character" w:customStyle="1" w:styleId="Heading2Char">
    <w:name w:val="Heading 2 Char"/>
    <w:basedOn w:val="DefaultParagraphFont"/>
    <w:link w:val="Heading2"/>
    <w:rsid w:val="00DE0038"/>
    <w:rPr>
      <w:rFonts w:ascii="Arial" w:eastAsia="Times New Roman" w:hAnsi="Arial" w:cs="Times New Roman"/>
      <w:sz w:val="24"/>
      <w:szCs w:val="20"/>
    </w:rPr>
  </w:style>
  <w:style w:type="character" w:customStyle="1" w:styleId="Heading3Char">
    <w:name w:val="Heading 3 Char"/>
    <w:basedOn w:val="DefaultParagraphFont"/>
    <w:link w:val="Heading3"/>
    <w:rsid w:val="00DE0038"/>
    <w:rPr>
      <w:rFonts w:ascii="Arial" w:eastAsia="Times New Roman" w:hAnsi="Arial" w:cs="Times New Roman"/>
      <w:b/>
      <w:sz w:val="24"/>
      <w:szCs w:val="20"/>
    </w:rPr>
  </w:style>
  <w:style w:type="character" w:customStyle="1" w:styleId="Heading4Char">
    <w:name w:val="Heading 4 Char"/>
    <w:basedOn w:val="DefaultParagraphFont"/>
    <w:link w:val="Heading4"/>
    <w:rsid w:val="00DE0038"/>
    <w:rPr>
      <w:rFonts w:ascii="Arial" w:eastAsia="Times New Roman" w:hAnsi="Arial" w:cs="Times New Roman"/>
      <w:b/>
      <w:i/>
      <w:sz w:val="24"/>
      <w:szCs w:val="20"/>
    </w:rPr>
  </w:style>
  <w:style w:type="paragraph" w:styleId="BodyText">
    <w:name w:val="Body Text"/>
    <w:basedOn w:val="Normal"/>
    <w:link w:val="BodyTextChar"/>
    <w:rsid w:val="00DE0038"/>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DE003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B4E6C-CD7F-4D4A-A00B-9625F28D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County Of Kings</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Desarine</dc:creator>
  <cp:keywords/>
  <dc:description/>
  <cp:lastModifiedBy>Brisky, Amy</cp:lastModifiedBy>
  <cp:revision>2</cp:revision>
  <cp:lastPrinted>2023-06-26T23:17:00Z</cp:lastPrinted>
  <dcterms:created xsi:type="dcterms:W3CDTF">2023-11-01T20:05:00Z</dcterms:created>
  <dcterms:modified xsi:type="dcterms:W3CDTF">2023-11-01T20:05:00Z</dcterms:modified>
</cp:coreProperties>
</file>